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6F7" w:rsidRPr="00FF47CA" w:rsidRDefault="001B4B29" w:rsidP="003122BD">
      <w:pPr>
        <w:jc w:val="center"/>
        <w:rPr>
          <w:color w:val="595959" w:themeColor="text1" w:themeTint="A6"/>
        </w:rPr>
      </w:pPr>
      <w:r w:rsidRPr="00FF47CA">
        <w:rPr>
          <w:noProof/>
          <w:color w:val="595959" w:themeColor="text1" w:themeTint="A6"/>
          <w:lang w:eastAsia="en-GB"/>
        </w:rPr>
        <w:drawing>
          <wp:inline distT="0" distB="0" distL="0" distR="0">
            <wp:extent cx="1048689" cy="12426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 logo on white small 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57" cy="12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CA" w:rsidRPr="00FF47CA" w:rsidRDefault="00FF47CA" w:rsidP="00FF47CA">
      <w:pPr>
        <w:jc w:val="center"/>
        <w:rPr>
          <w:rFonts w:ascii="Arial" w:hAnsi="Arial" w:cs="Arial"/>
          <w:b/>
          <w:color w:val="31849B" w:themeColor="accent5" w:themeShade="BF"/>
          <w:sz w:val="44"/>
        </w:rPr>
      </w:pPr>
      <w:r w:rsidRPr="00FF47CA">
        <w:rPr>
          <w:rFonts w:ascii="Arial" w:hAnsi="Arial" w:cs="Arial"/>
          <w:b/>
          <w:color w:val="31849B" w:themeColor="accent5" w:themeShade="BF"/>
          <w:sz w:val="44"/>
        </w:rPr>
        <w:t xml:space="preserve">Have a go with </w:t>
      </w:r>
      <w:proofErr w:type="spellStart"/>
      <w:r w:rsidRPr="00FF47CA">
        <w:rPr>
          <w:rFonts w:ascii="Arial" w:hAnsi="Arial" w:cs="Arial"/>
          <w:b/>
          <w:color w:val="31849B" w:themeColor="accent5" w:themeShade="BF"/>
          <w:sz w:val="44"/>
        </w:rPr>
        <w:t>Harpur</w:t>
      </w:r>
      <w:proofErr w:type="spellEnd"/>
      <w:r w:rsidRPr="00FF47CA">
        <w:rPr>
          <w:rFonts w:ascii="Arial" w:hAnsi="Arial" w:cs="Arial"/>
          <w:b/>
          <w:color w:val="31849B" w:themeColor="accent5" w:themeShade="BF"/>
          <w:sz w:val="44"/>
        </w:rPr>
        <w:t xml:space="preserve"> is back!</w:t>
      </w:r>
    </w:p>
    <w:p w:rsidR="00862D9A" w:rsidRPr="00FF47CA" w:rsidRDefault="00F760DE" w:rsidP="00E96635">
      <w:pPr>
        <w:jc w:val="center"/>
        <w:rPr>
          <w:rFonts w:ascii="Arial" w:hAnsi="Arial" w:cs="Arial"/>
          <w:b/>
          <w:color w:val="595959" w:themeColor="text1" w:themeTint="A6"/>
          <w:sz w:val="32"/>
        </w:rPr>
      </w:pPr>
      <w:r w:rsidRPr="00FF47CA">
        <w:rPr>
          <w:rFonts w:ascii="Arial" w:hAnsi="Arial" w:cs="Arial"/>
          <w:b/>
          <w:color w:val="595959" w:themeColor="text1" w:themeTint="A6"/>
          <w:sz w:val="40"/>
        </w:rPr>
        <w:t>Exhibitor Pack</w:t>
      </w:r>
      <w:r w:rsidR="00106B0D" w:rsidRPr="00FF47CA">
        <w:rPr>
          <w:rFonts w:ascii="Arial" w:hAnsi="Arial" w:cs="Arial"/>
          <w:b/>
          <w:color w:val="595959" w:themeColor="text1" w:themeTint="A6"/>
          <w:sz w:val="40"/>
        </w:rPr>
        <w:t xml:space="preserve"> </w:t>
      </w:r>
      <w:r w:rsidR="00106B0D" w:rsidRPr="00FF47CA">
        <w:rPr>
          <w:rFonts w:ascii="Arial" w:hAnsi="Arial" w:cs="Arial"/>
          <w:b/>
          <w:color w:val="595959" w:themeColor="text1" w:themeTint="A6"/>
          <w:sz w:val="40"/>
        </w:rPr>
        <w:br/>
      </w:r>
      <w:r w:rsidR="00FF47CA" w:rsidRPr="00FF47CA">
        <w:rPr>
          <w:rFonts w:ascii="Arial" w:hAnsi="Arial" w:cs="Arial"/>
          <w:b/>
          <w:color w:val="595959" w:themeColor="text1" w:themeTint="A6"/>
          <w:sz w:val="32"/>
        </w:rPr>
        <w:br/>
      </w:r>
      <w:r w:rsidR="002B16F7" w:rsidRPr="00FF47CA">
        <w:rPr>
          <w:rFonts w:ascii="Arial" w:hAnsi="Arial" w:cs="Arial"/>
          <w:b/>
          <w:color w:val="595959" w:themeColor="text1" w:themeTint="A6"/>
          <w:sz w:val="32"/>
        </w:rPr>
        <w:t xml:space="preserve">Sunday </w:t>
      </w:r>
      <w:r w:rsidR="00862D9A" w:rsidRPr="00FF47CA">
        <w:rPr>
          <w:rFonts w:ascii="Arial" w:hAnsi="Arial" w:cs="Arial"/>
          <w:b/>
          <w:color w:val="595959" w:themeColor="text1" w:themeTint="A6"/>
          <w:sz w:val="32"/>
        </w:rPr>
        <w:t>19</w:t>
      </w:r>
      <w:r w:rsidR="00862D9A" w:rsidRPr="00FF47CA">
        <w:rPr>
          <w:rFonts w:ascii="Arial" w:hAnsi="Arial" w:cs="Arial"/>
          <w:b/>
          <w:color w:val="595959" w:themeColor="text1" w:themeTint="A6"/>
          <w:sz w:val="32"/>
          <w:vertAlign w:val="superscript"/>
        </w:rPr>
        <w:t>th</w:t>
      </w:r>
      <w:r w:rsidR="00862D9A" w:rsidRPr="00FF47CA">
        <w:rPr>
          <w:rFonts w:ascii="Arial" w:hAnsi="Arial" w:cs="Arial"/>
          <w:b/>
          <w:color w:val="595959" w:themeColor="text1" w:themeTint="A6"/>
          <w:sz w:val="32"/>
        </w:rPr>
        <w:t xml:space="preserve"> May 2019</w:t>
      </w:r>
      <w:r w:rsidR="00E96635" w:rsidRPr="00FF47CA">
        <w:rPr>
          <w:rFonts w:ascii="Arial" w:hAnsi="Arial" w:cs="Arial"/>
          <w:b/>
          <w:color w:val="595959" w:themeColor="text1" w:themeTint="A6"/>
          <w:sz w:val="32"/>
        </w:rPr>
        <w:t xml:space="preserve"> </w:t>
      </w:r>
      <w:r w:rsidR="00106B0D" w:rsidRPr="00FF47CA">
        <w:rPr>
          <w:rFonts w:ascii="Arial" w:hAnsi="Arial" w:cs="Arial"/>
          <w:b/>
          <w:color w:val="595959" w:themeColor="text1" w:themeTint="A6"/>
          <w:sz w:val="32"/>
        </w:rPr>
        <w:t xml:space="preserve">   </w:t>
      </w:r>
      <w:r w:rsidRPr="00FF47CA">
        <w:rPr>
          <w:rFonts w:ascii="Arial" w:hAnsi="Arial" w:cs="Arial"/>
          <w:b/>
          <w:color w:val="595959" w:themeColor="text1" w:themeTint="A6"/>
          <w:sz w:val="32"/>
        </w:rPr>
        <w:t>11am – 4pm</w:t>
      </w:r>
      <w:r w:rsidR="00106B0D" w:rsidRPr="00FF47CA">
        <w:rPr>
          <w:rFonts w:ascii="Arial" w:hAnsi="Arial" w:cs="Arial"/>
          <w:b/>
          <w:color w:val="595959" w:themeColor="text1" w:themeTint="A6"/>
          <w:sz w:val="32"/>
        </w:rPr>
        <w:tab/>
        <w:t xml:space="preserve">  </w:t>
      </w:r>
      <w:r w:rsidRPr="00FF47CA">
        <w:rPr>
          <w:rFonts w:ascii="Arial" w:hAnsi="Arial" w:cs="Arial"/>
          <w:b/>
          <w:color w:val="595959" w:themeColor="text1" w:themeTint="A6"/>
          <w:sz w:val="32"/>
        </w:rPr>
        <w:t>Bedford</w:t>
      </w:r>
      <w:r w:rsidR="002B16F7" w:rsidRPr="00FF47CA">
        <w:rPr>
          <w:rFonts w:ascii="Arial" w:hAnsi="Arial" w:cs="Arial"/>
          <w:b/>
          <w:color w:val="595959" w:themeColor="text1" w:themeTint="A6"/>
          <w:sz w:val="32"/>
        </w:rPr>
        <w:t xml:space="preserve"> Park, Bedford</w:t>
      </w:r>
    </w:p>
    <w:p w:rsidR="00FF47CA" w:rsidRPr="00FF47CA" w:rsidRDefault="00FF47CA" w:rsidP="00E96635">
      <w:pPr>
        <w:jc w:val="center"/>
        <w:rPr>
          <w:rFonts w:ascii="Arial" w:hAnsi="Arial" w:cs="Arial"/>
          <w:b/>
          <w:color w:val="595959" w:themeColor="text1" w:themeTint="A6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969"/>
        <w:gridCol w:w="3209"/>
      </w:tblGrid>
      <w:tr w:rsidR="00E96635" w:rsidRPr="00FF47CA" w:rsidTr="00E96635">
        <w:tc>
          <w:tcPr>
            <w:tcW w:w="3284" w:type="dxa"/>
          </w:tcPr>
          <w:p w:rsidR="00862D9A" w:rsidRPr="00FF47CA" w:rsidRDefault="00E96635" w:rsidP="00F760DE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</w:rPr>
            </w:pPr>
            <w:r w:rsidRPr="00FF47CA">
              <w:rPr>
                <w:rFonts w:ascii="Arial" w:hAnsi="Arial" w:cs="Arial"/>
                <w:b/>
                <w:noProof/>
                <w:color w:val="595959" w:themeColor="text1" w:themeTint="A6"/>
                <w:sz w:val="24"/>
                <w:lang w:eastAsia="en-GB"/>
              </w:rPr>
              <w:drawing>
                <wp:inline distT="0" distB="0" distL="0" distR="0">
                  <wp:extent cx="2385060" cy="2048240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V1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07" cy="205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862D9A" w:rsidRPr="00FF47CA" w:rsidRDefault="00E96635" w:rsidP="00F760DE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</w:rPr>
            </w:pPr>
            <w:r w:rsidRPr="00FF47CA">
              <w:rPr>
                <w:rFonts w:ascii="Arial" w:hAnsi="Arial" w:cs="Arial"/>
                <w:b/>
                <w:noProof/>
                <w:color w:val="595959" w:themeColor="text1" w:themeTint="A6"/>
                <w:sz w:val="24"/>
                <w:lang w:eastAsia="en-GB"/>
              </w:rPr>
              <w:drawing>
                <wp:inline distT="0" distB="0" distL="0" distR="0">
                  <wp:extent cx="1892754" cy="20383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V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07" cy="204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862D9A" w:rsidRPr="00FF47CA" w:rsidRDefault="00E96635" w:rsidP="00F760DE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</w:rPr>
            </w:pPr>
            <w:r w:rsidRPr="00FF47CA">
              <w:rPr>
                <w:rFonts w:ascii="Arial" w:hAnsi="Arial" w:cs="Arial"/>
                <w:b/>
                <w:noProof/>
                <w:color w:val="595959" w:themeColor="text1" w:themeTint="A6"/>
                <w:sz w:val="24"/>
                <w:lang w:eastAsia="en-GB"/>
              </w:rPr>
              <w:drawing>
                <wp:inline distT="0" distB="0" distL="0" distR="0">
                  <wp:extent cx="2057400" cy="2057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V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022" w:rsidRPr="00FF47CA" w:rsidRDefault="006C5022" w:rsidP="006C5022">
      <w:pPr>
        <w:jc w:val="center"/>
        <w:rPr>
          <w:rFonts w:ascii="Arial" w:hAnsi="Arial" w:cs="Arial"/>
          <w:b/>
          <w:color w:val="595959" w:themeColor="text1" w:themeTint="A6"/>
          <w:sz w:val="24"/>
        </w:rPr>
      </w:pPr>
    </w:p>
    <w:p w:rsidR="00972AA9" w:rsidRP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>
        <w:rPr>
          <w:rFonts w:ascii="Arial" w:hAnsi="Arial" w:cs="Arial"/>
          <w:b/>
          <w:color w:val="595959" w:themeColor="text1" w:themeTint="A6"/>
          <w:sz w:val="28"/>
        </w:rPr>
        <w:br/>
      </w:r>
      <w:r w:rsidR="00972AA9" w:rsidRPr="00FF47CA">
        <w:rPr>
          <w:rFonts w:ascii="Arial" w:hAnsi="Arial" w:cs="Arial"/>
          <w:b/>
          <w:color w:val="595959" w:themeColor="text1" w:themeTint="A6"/>
          <w:sz w:val="28"/>
        </w:rPr>
        <w:t>Information about the event</w:t>
      </w:r>
    </w:p>
    <w:p w:rsidR="00F760DE" w:rsidRPr="00FF47CA" w:rsidRDefault="00F760DE" w:rsidP="00547CD0">
      <w:pPr>
        <w:jc w:val="both"/>
        <w:rPr>
          <w:rFonts w:ascii="Arial" w:hAnsi="Arial" w:cs="Arial"/>
          <w:b/>
          <w:color w:val="595959" w:themeColor="text1" w:themeTint="A6"/>
          <w:sz w:val="24"/>
        </w:rPr>
      </w:pPr>
      <w:r w:rsidRPr="00FF47CA">
        <w:rPr>
          <w:rFonts w:ascii="Arial" w:hAnsi="Arial" w:cs="Arial"/>
          <w:b/>
          <w:color w:val="595959" w:themeColor="text1" w:themeTint="A6"/>
          <w:sz w:val="24"/>
        </w:rPr>
        <w:t>The theme</w:t>
      </w:r>
      <w:r w:rsidR="00862D9A" w:rsidRPr="00FF47CA">
        <w:rPr>
          <w:rFonts w:ascii="Arial" w:hAnsi="Arial" w:cs="Arial"/>
          <w:b/>
          <w:color w:val="595959" w:themeColor="text1" w:themeTint="A6"/>
          <w:sz w:val="24"/>
        </w:rPr>
        <w:t xml:space="preserve"> once again</w:t>
      </w:r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 is wellbeing, promoting both physical and mental health by encouraging people to try new</w:t>
      </w:r>
      <w:r w:rsidR="008E6CDD" w:rsidRPr="00FF47CA">
        <w:rPr>
          <w:rFonts w:ascii="Arial" w:hAnsi="Arial" w:cs="Arial"/>
          <w:b/>
          <w:color w:val="595959" w:themeColor="text1" w:themeTint="A6"/>
          <w:sz w:val="24"/>
        </w:rPr>
        <w:t xml:space="preserve"> activities, hobbies and sports and raise awareness of different community groups and clubs.</w:t>
      </w:r>
    </w:p>
    <w:p w:rsidR="002B16F7" w:rsidRPr="00FF47CA" w:rsidRDefault="00F760DE" w:rsidP="00547CD0">
      <w:pPr>
        <w:jc w:val="both"/>
        <w:rPr>
          <w:rFonts w:ascii="Arial" w:hAnsi="Arial" w:cs="Arial"/>
          <w:b/>
          <w:color w:val="595959" w:themeColor="text1" w:themeTint="A6"/>
          <w:sz w:val="24"/>
        </w:rPr>
      </w:pPr>
      <w:r w:rsidRPr="00FF47CA">
        <w:rPr>
          <w:rFonts w:ascii="Arial" w:hAnsi="Arial" w:cs="Arial"/>
          <w:b/>
          <w:color w:val="595959" w:themeColor="text1" w:themeTint="A6"/>
          <w:sz w:val="24"/>
        </w:rPr>
        <w:t>We will be providing a variety of FREE activities for the public to try including a climbing wall, a mobile potholing unit (the</w:t>
      </w:r>
      <w:r w:rsidR="00862D9A" w:rsidRPr="00FF47CA">
        <w:rPr>
          <w:rFonts w:ascii="Arial" w:hAnsi="Arial" w:cs="Arial"/>
          <w:b/>
          <w:color w:val="595959" w:themeColor="text1" w:themeTint="A6"/>
          <w:sz w:val="24"/>
        </w:rPr>
        <w:t xml:space="preserve"> Traveller Cave), goal scoring </w:t>
      </w:r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and the Terminator Turmoil inflatable assault course, as well as a variety of </w:t>
      </w:r>
      <w:r w:rsidR="008E6CDD" w:rsidRPr="00FF47CA">
        <w:rPr>
          <w:rFonts w:ascii="Arial" w:hAnsi="Arial" w:cs="Arial"/>
          <w:b/>
          <w:color w:val="595959" w:themeColor="text1" w:themeTint="A6"/>
          <w:sz w:val="24"/>
        </w:rPr>
        <w:t xml:space="preserve">giant </w:t>
      </w:r>
      <w:r w:rsidR="00862D9A" w:rsidRPr="00FF47CA">
        <w:rPr>
          <w:rFonts w:ascii="Arial" w:hAnsi="Arial" w:cs="Arial"/>
          <w:b/>
          <w:color w:val="595959" w:themeColor="text1" w:themeTint="A6"/>
          <w:sz w:val="24"/>
        </w:rPr>
        <w:t>board games and more (specifics to be confirmed).</w:t>
      </w:r>
    </w:p>
    <w:p w:rsidR="00770B9D" w:rsidRPr="00FF47CA" w:rsidRDefault="00F760DE" w:rsidP="00547CD0">
      <w:pPr>
        <w:jc w:val="both"/>
        <w:rPr>
          <w:rFonts w:ascii="Arial" w:hAnsi="Arial" w:cs="Arial"/>
          <w:b/>
          <w:color w:val="595959" w:themeColor="text1" w:themeTint="A6"/>
          <w:sz w:val="24"/>
        </w:rPr>
      </w:pPr>
      <w:r w:rsidRPr="00FF47CA">
        <w:rPr>
          <w:rFonts w:ascii="Arial" w:hAnsi="Arial" w:cs="Arial"/>
          <w:b/>
          <w:color w:val="595959" w:themeColor="text1" w:themeTint="A6"/>
          <w:sz w:val="24"/>
        </w:rPr>
        <w:t>We will also be providing a stage (</w:t>
      </w:r>
      <w:r w:rsidR="002946AF" w:rsidRPr="00FF47CA">
        <w:rPr>
          <w:rFonts w:ascii="Arial" w:hAnsi="Arial" w:cs="Arial"/>
          <w:b/>
          <w:color w:val="595959" w:themeColor="text1" w:themeTint="A6"/>
          <w:sz w:val="24"/>
        </w:rPr>
        <w:t>8x6m</w:t>
      </w:r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) to enable local dance </w:t>
      </w:r>
      <w:proofErr w:type="gramStart"/>
      <w:r w:rsidRPr="00FF47CA">
        <w:rPr>
          <w:rFonts w:ascii="Arial" w:hAnsi="Arial" w:cs="Arial"/>
          <w:b/>
          <w:color w:val="595959" w:themeColor="text1" w:themeTint="A6"/>
          <w:sz w:val="24"/>
        </w:rPr>
        <w:t>groups,</w:t>
      </w:r>
      <w:proofErr w:type="gramEnd"/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 sports groups and communit</w:t>
      </w:r>
      <w:r w:rsidR="00862D9A" w:rsidRPr="00FF47CA">
        <w:rPr>
          <w:rFonts w:ascii="Arial" w:hAnsi="Arial" w:cs="Arial"/>
          <w:b/>
          <w:color w:val="595959" w:themeColor="text1" w:themeTint="A6"/>
          <w:sz w:val="24"/>
        </w:rPr>
        <w:t>y choirs to show</w:t>
      </w:r>
      <w:r w:rsidR="003D182F" w:rsidRPr="00FF47CA">
        <w:rPr>
          <w:rFonts w:ascii="Arial" w:hAnsi="Arial" w:cs="Arial"/>
          <w:b/>
          <w:color w:val="595959" w:themeColor="text1" w:themeTint="A6"/>
          <w:sz w:val="24"/>
        </w:rPr>
        <w:t xml:space="preserve"> </w:t>
      </w:r>
      <w:r w:rsidR="00862D9A" w:rsidRPr="00FF47CA">
        <w:rPr>
          <w:rFonts w:ascii="Arial" w:hAnsi="Arial" w:cs="Arial"/>
          <w:b/>
          <w:color w:val="595959" w:themeColor="text1" w:themeTint="A6"/>
          <w:sz w:val="24"/>
        </w:rPr>
        <w:t>case their work.</w:t>
      </w:r>
    </w:p>
    <w:p w:rsidR="001E111E" w:rsidRDefault="001E111E" w:rsidP="00547CD0">
      <w:pPr>
        <w:jc w:val="both"/>
        <w:rPr>
          <w:rFonts w:ascii="Arial" w:hAnsi="Arial" w:cs="Arial"/>
          <w:b/>
          <w:color w:val="595959" w:themeColor="text1" w:themeTint="A6"/>
          <w:sz w:val="24"/>
        </w:rPr>
      </w:pPr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This event provides a platform for many of the organisations we work with and indeed fund, to gain publicity and PR exposure, and to provide them </w:t>
      </w:r>
      <w:r w:rsidR="006A6B32" w:rsidRPr="00FF47CA">
        <w:rPr>
          <w:rFonts w:ascii="Arial" w:hAnsi="Arial" w:cs="Arial"/>
          <w:b/>
          <w:color w:val="595959" w:themeColor="text1" w:themeTint="A6"/>
          <w:sz w:val="24"/>
        </w:rPr>
        <w:t xml:space="preserve">(and us) </w:t>
      </w:r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with an opportunity to meet the public on a </w:t>
      </w:r>
      <w:proofErr w:type="gramStart"/>
      <w:r w:rsidRPr="00FF47CA">
        <w:rPr>
          <w:rFonts w:ascii="Arial" w:hAnsi="Arial" w:cs="Arial"/>
          <w:b/>
          <w:color w:val="595959" w:themeColor="text1" w:themeTint="A6"/>
          <w:sz w:val="24"/>
        </w:rPr>
        <w:t>face to face</w:t>
      </w:r>
      <w:proofErr w:type="gramEnd"/>
      <w:r w:rsidRPr="00FF47CA">
        <w:rPr>
          <w:rFonts w:ascii="Arial" w:hAnsi="Arial" w:cs="Arial"/>
          <w:b/>
          <w:color w:val="595959" w:themeColor="text1" w:themeTint="A6"/>
          <w:sz w:val="24"/>
        </w:rPr>
        <w:t xml:space="preserve"> basis.</w:t>
      </w:r>
    </w:p>
    <w:p w:rsidR="00740DEF" w:rsidRDefault="00740DEF" w:rsidP="00547CD0">
      <w:pPr>
        <w:jc w:val="both"/>
        <w:rPr>
          <w:rFonts w:ascii="Arial" w:hAnsi="Arial" w:cs="Arial"/>
          <w:b/>
          <w:color w:val="595959" w:themeColor="text1" w:themeTint="A6"/>
          <w:sz w:val="24"/>
        </w:rPr>
      </w:pPr>
    </w:p>
    <w:p w:rsidR="00740DEF" w:rsidRPr="00FF47CA" w:rsidRDefault="00740DEF" w:rsidP="00547CD0">
      <w:pPr>
        <w:jc w:val="both"/>
        <w:rPr>
          <w:rFonts w:ascii="Arial" w:hAnsi="Arial" w:cs="Arial"/>
          <w:b/>
          <w:color w:val="595959" w:themeColor="text1" w:themeTint="A6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1"/>
        <w:gridCol w:w="3206"/>
        <w:gridCol w:w="3206"/>
        <w:gridCol w:w="221"/>
      </w:tblGrid>
      <w:tr w:rsidR="00FF47CA" w:rsidRPr="00FF47CA" w:rsidTr="00FF47CA">
        <w:tc>
          <w:tcPr>
            <w:tcW w:w="3231" w:type="dxa"/>
          </w:tcPr>
          <w:p w:rsidR="00E96635" w:rsidRPr="00FF47CA" w:rsidRDefault="001C664F" w:rsidP="001C664F">
            <w:pPr>
              <w:rPr>
                <w:rFonts w:ascii="Arial" w:hAnsi="Arial" w:cs="Arial"/>
                <w:b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b/>
                <w:noProof/>
                <w:color w:val="595959" w:themeColor="text1" w:themeTint="A6"/>
                <w:lang w:eastAsia="en-GB"/>
              </w:rPr>
              <w:drawing>
                <wp:inline distT="0" distB="0" distL="0" distR="0">
                  <wp:extent cx="2208504" cy="1654810"/>
                  <wp:effectExtent l="0" t="0" r="190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Harper Have a Go DSC_51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58" cy="165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E96635" w:rsidRPr="00FF47CA" w:rsidRDefault="00E96635" w:rsidP="00547CD0">
            <w:pPr>
              <w:jc w:val="both"/>
              <w:rPr>
                <w:rFonts w:ascii="Arial" w:hAnsi="Arial" w:cs="Arial"/>
                <w:b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b/>
                <w:noProof/>
                <w:color w:val="595959" w:themeColor="text1" w:themeTint="A6"/>
                <w:lang w:eastAsia="en-GB"/>
              </w:rPr>
              <w:drawing>
                <wp:inline distT="0" distB="0" distL="0" distR="0">
                  <wp:extent cx="2188245" cy="1638300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an Whiting-01234 838347--37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246" cy="164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E96635" w:rsidRPr="00FF47CA" w:rsidRDefault="00E96635" w:rsidP="001C664F">
            <w:pPr>
              <w:jc w:val="right"/>
              <w:rPr>
                <w:rFonts w:ascii="Arial" w:hAnsi="Arial" w:cs="Arial"/>
                <w:b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b/>
                <w:noProof/>
                <w:color w:val="595959" w:themeColor="text1" w:themeTint="A6"/>
                <w:lang w:eastAsia="en-GB"/>
              </w:rPr>
              <w:drawing>
                <wp:inline distT="0" distB="0" distL="0" distR="0">
                  <wp:extent cx="2184400" cy="16383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411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E96635" w:rsidRPr="00FF47CA" w:rsidRDefault="00E96635" w:rsidP="00547CD0">
            <w:pPr>
              <w:jc w:val="both"/>
              <w:rPr>
                <w:rFonts w:ascii="Arial" w:hAnsi="Arial" w:cs="Arial"/>
                <w:b/>
                <w:color w:val="595959" w:themeColor="text1" w:themeTint="A6"/>
              </w:rPr>
            </w:pPr>
          </w:p>
        </w:tc>
      </w:tr>
    </w:tbl>
    <w:p w:rsidR="00E96635" w:rsidRPr="00FF47CA" w:rsidRDefault="00E96635" w:rsidP="00547CD0">
      <w:pPr>
        <w:jc w:val="both"/>
        <w:rPr>
          <w:rFonts w:ascii="Arial" w:hAnsi="Arial" w:cs="Arial"/>
          <w:b/>
          <w:color w:val="595959" w:themeColor="text1" w:themeTint="A6"/>
        </w:rPr>
      </w:pPr>
    </w:p>
    <w:p w:rsidR="00EF1BF5" w:rsidRPr="00FF47CA" w:rsidRDefault="00EF1BF5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>Exhibitor Marquee</w:t>
      </w:r>
      <w:r w:rsidR="00862D9A" w:rsidRPr="00FF47CA">
        <w:rPr>
          <w:rFonts w:ascii="Arial" w:hAnsi="Arial" w:cs="Arial"/>
          <w:b/>
          <w:color w:val="595959" w:themeColor="text1" w:themeTint="A6"/>
          <w:sz w:val="28"/>
        </w:rPr>
        <w:t xml:space="preserve"> / Marquee 1</w:t>
      </w:r>
    </w:p>
    <w:p w:rsidR="009D5343" w:rsidRPr="00FF47CA" w:rsidRDefault="009D5343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A focal point of the event will be our </w:t>
      </w:r>
      <w:r w:rsidR="00F760DE" w:rsidRPr="00FF47CA">
        <w:rPr>
          <w:rFonts w:ascii="Arial" w:hAnsi="Arial" w:cs="Arial"/>
          <w:color w:val="595959" w:themeColor="text1" w:themeTint="A6"/>
        </w:rPr>
        <w:t>exhibitor</w:t>
      </w:r>
      <w:r w:rsidRPr="00FF47CA">
        <w:rPr>
          <w:rFonts w:ascii="Arial" w:hAnsi="Arial" w:cs="Arial"/>
          <w:color w:val="595959" w:themeColor="text1" w:themeTint="A6"/>
        </w:rPr>
        <w:t xml:space="preserve"> </w:t>
      </w:r>
      <w:proofErr w:type="gramStart"/>
      <w:r w:rsidRPr="00FF47CA">
        <w:rPr>
          <w:rFonts w:ascii="Arial" w:hAnsi="Arial" w:cs="Arial"/>
          <w:color w:val="595959" w:themeColor="text1" w:themeTint="A6"/>
        </w:rPr>
        <w:t>marquee</w:t>
      </w:r>
      <w:r w:rsidR="006D15F6" w:rsidRPr="00FF47CA">
        <w:rPr>
          <w:rFonts w:ascii="Arial" w:hAnsi="Arial" w:cs="Arial"/>
          <w:color w:val="595959" w:themeColor="text1" w:themeTint="A6"/>
        </w:rPr>
        <w:t xml:space="preserve"> </w:t>
      </w:r>
      <w:r w:rsidR="00F760DE" w:rsidRPr="00FF47CA">
        <w:rPr>
          <w:rFonts w:ascii="Arial" w:hAnsi="Arial" w:cs="Arial"/>
          <w:color w:val="595959" w:themeColor="text1" w:themeTint="A6"/>
        </w:rPr>
        <w:t xml:space="preserve">and we </w:t>
      </w:r>
      <w:r w:rsidRPr="00FF47CA">
        <w:rPr>
          <w:rFonts w:ascii="Arial" w:hAnsi="Arial" w:cs="Arial"/>
          <w:color w:val="595959" w:themeColor="text1" w:themeTint="A6"/>
        </w:rPr>
        <w:t xml:space="preserve">would like to invite </w:t>
      </w:r>
      <w:r w:rsidR="00C56550" w:rsidRPr="00FF47CA">
        <w:rPr>
          <w:rFonts w:ascii="Arial" w:hAnsi="Arial" w:cs="Arial"/>
          <w:color w:val="595959" w:themeColor="text1" w:themeTint="A6"/>
        </w:rPr>
        <w:t xml:space="preserve">local </w:t>
      </w:r>
      <w:r w:rsidR="00F760DE" w:rsidRPr="00FF47CA">
        <w:rPr>
          <w:rFonts w:ascii="Arial" w:hAnsi="Arial" w:cs="Arial"/>
          <w:color w:val="595959" w:themeColor="text1" w:themeTint="A6"/>
        </w:rPr>
        <w:t xml:space="preserve">community groups, charities, arts and crafts groups and </w:t>
      </w:r>
      <w:r w:rsidR="006A6B32" w:rsidRPr="00FF47CA">
        <w:rPr>
          <w:rFonts w:ascii="Arial" w:hAnsi="Arial" w:cs="Arial"/>
          <w:color w:val="595959" w:themeColor="text1" w:themeTint="A6"/>
        </w:rPr>
        <w:t>organisations</w:t>
      </w:r>
      <w:r w:rsidRPr="00FF47CA">
        <w:rPr>
          <w:rFonts w:ascii="Arial" w:hAnsi="Arial" w:cs="Arial"/>
          <w:color w:val="595959" w:themeColor="text1" w:themeTint="A6"/>
        </w:rPr>
        <w:t xml:space="preserve"> to </w:t>
      </w:r>
      <w:r w:rsidR="00E5090B" w:rsidRPr="00FF47CA">
        <w:rPr>
          <w:rFonts w:ascii="Arial" w:hAnsi="Arial" w:cs="Arial"/>
          <w:color w:val="595959" w:themeColor="text1" w:themeTint="A6"/>
        </w:rPr>
        <w:t xml:space="preserve">have a </w:t>
      </w:r>
      <w:r w:rsidRPr="00FF47CA">
        <w:rPr>
          <w:rFonts w:ascii="Arial" w:hAnsi="Arial" w:cs="Arial"/>
          <w:color w:val="595959" w:themeColor="text1" w:themeTint="A6"/>
        </w:rPr>
        <w:t>stand in the marquee</w:t>
      </w:r>
      <w:proofErr w:type="gramEnd"/>
      <w:r w:rsidRPr="00FF47CA">
        <w:rPr>
          <w:rFonts w:ascii="Arial" w:hAnsi="Arial" w:cs="Arial"/>
          <w:color w:val="595959" w:themeColor="text1" w:themeTint="A6"/>
        </w:rPr>
        <w:t xml:space="preserve"> and prices are as follows</w:t>
      </w:r>
      <w:r w:rsidR="002700E5" w:rsidRPr="00FF47CA">
        <w:rPr>
          <w:rFonts w:ascii="Arial" w:hAnsi="Arial" w:cs="Arial"/>
          <w:color w:val="595959" w:themeColor="text1" w:themeTint="A6"/>
        </w:rPr>
        <w:t>:</w:t>
      </w:r>
      <w:r w:rsidR="00E5090B" w:rsidRPr="00FF47CA">
        <w:rPr>
          <w:rFonts w:ascii="Arial" w:hAnsi="Arial" w:cs="Arial"/>
          <w:color w:val="595959" w:themeColor="text1" w:themeTint="A6"/>
        </w:rPr>
        <w:t xml:space="preserve"> </w:t>
      </w:r>
    </w:p>
    <w:tbl>
      <w:tblPr>
        <w:tblStyle w:val="TableGrid"/>
        <w:tblW w:w="10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56"/>
        <w:gridCol w:w="1316"/>
        <w:gridCol w:w="980"/>
        <w:gridCol w:w="475"/>
        <w:gridCol w:w="1226"/>
        <w:gridCol w:w="1134"/>
        <w:gridCol w:w="2336"/>
        <w:gridCol w:w="1267"/>
      </w:tblGrid>
      <w:tr w:rsidR="00FF47CA" w:rsidRPr="00FF47CA" w:rsidTr="006800A6"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 w:themeFill="background1"/>
          </w:tcPr>
          <w:p w:rsidR="006C5022" w:rsidRPr="00FF47CA" w:rsidRDefault="00A0510B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Space</w:t>
            </w:r>
            <w:r w:rsidR="006C5022" w:rsidRPr="00FF47CA">
              <w:rPr>
                <w:rFonts w:ascii="Arial" w:hAnsi="Arial" w:cs="Arial"/>
                <w:color w:val="595959" w:themeColor="text1" w:themeTint="A6"/>
              </w:rPr>
              <w:t xml:space="preserve">  (includes table </w:t>
            </w:r>
            <w:r w:rsidR="00AA15D1" w:rsidRPr="00FF47CA">
              <w:rPr>
                <w:rFonts w:ascii="Arial" w:hAnsi="Arial" w:cs="Arial"/>
                <w:color w:val="595959" w:themeColor="text1" w:themeTint="A6"/>
              </w:rPr>
              <w:t>&amp;</w:t>
            </w:r>
            <w:r w:rsidR="006C5022" w:rsidRPr="00FF47CA">
              <w:rPr>
                <w:rFonts w:ascii="Arial" w:hAnsi="Arial" w:cs="Arial"/>
                <w:color w:val="595959" w:themeColor="text1" w:themeTint="A6"/>
              </w:rPr>
              <w:t xml:space="preserve"> 2 chairs)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 w:themeFill="background1"/>
          </w:tcPr>
          <w:p w:rsidR="006C5022" w:rsidRPr="00FF47CA" w:rsidRDefault="006800A6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Non-Charities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 w:themeFill="background1"/>
          </w:tcPr>
          <w:p w:rsidR="006C5022" w:rsidRPr="00FF47CA" w:rsidRDefault="00AA15D1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Charities</w:t>
            </w:r>
          </w:p>
        </w:tc>
        <w:tc>
          <w:tcPr>
            <w:tcW w:w="360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C5022" w:rsidRPr="00FF47CA" w:rsidRDefault="006C5022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F47CA" w:rsidRPr="00FF47CA" w:rsidTr="006800A6">
        <w:trPr>
          <w:gridAfter w:val="1"/>
          <w:wAfter w:w="1267" w:type="dxa"/>
        </w:trPr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1m x 2m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78C8" w:rsidRPr="00FF47CA" w:rsidRDefault="00CE78C8" w:rsidP="009646A3">
            <w:pPr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£50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Free</w:t>
            </w:r>
          </w:p>
        </w:tc>
        <w:tc>
          <w:tcPr>
            <w:tcW w:w="233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F47CA" w:rsidRPr="00FF47CA" w:rsidTr="006800A6">
        <w:trPr>
          <w:gridAfter w:val="4"/>
          <w:wAfter w:w="5963" w:type="dxa"/>
        </w:trPr>
        <w:tc>
          <w:tcPr>
            <w:tcW w:w="1356" w:type="dxa"/>
            <w:shd w:val="clear" w:color="auto" w:fill="FFFFFF" w:themeFill="background1"/>
          </w:tcPr>
          <w:p w:rsidR="006C5022" w:rsidRPr="00FF47CA" w:rsidRDefault="006C5022" w:rsidP="00547CD0">
            <w:pPr>
              <w:jc w:val="both"/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1316" w:type="dxa"/>
            <w:shd w:val="clear" w:color="auto" w:fill="FFFFFF" w:themeFill="background1"/>
          </w:tcPr>
          <w:p w:rsidR="006C5022" w:rsidRPr="00FF47CA" w:rsidRDefault="006C5022" w:rsidP="00547CD0">
            <w:pPr>
              <w:jc w:val="both"/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1455" w:type="dxa"/>
            <w:gridSpan w:val="2"/>
            <w:shd w:val="clear" w:color="auto" w:fill="FFFFFF" w:themeFill="background1"/>
          </w:tcPr>
          <w:p w:rsidR="006C5022" w:rsidRPr="00FF47CA" w:rsidRDefault="006C5022" w:rsidP="00547CD0">
            <w:pPr>
              <w:jc w:val="both"/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</w:tbl>
    <w:p w:rsidR="00F760DE" w:rsidRPr="00FF47CA" w:rsidRDefault="00F760DE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>Activity Marquee</w:t>
      </w:r>
      <w:r w:rsidR="00862D9A" w:rsidRPr="00FF47CA">
        <w:rPr>
          <w:rFonts w:ascii="Arial" w:hAnsi="Arial" w:cs="Arial"/>
          <w:b/>
          <w:color w:val="595959" w:themeColor="text1" w:themeTint="A6"/>
          <w:sz w:val="28"/>
        </w:rPr>
        <w:t xml:space="preserve"> / Marquee 2</w:t>
      </w:r>
    </w:p>
    <w:tbl>
      <w:tblPr>
        <w:tblStyle w:val="TableGrid"/>
        <w:tblW w:w="6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681"/>
        <w:gridCol w:w="1701"/>
        <w:gridCol w:w="1134"/>
      </w:tblGrid>
      <w:tr w:rsidR="00FF47CA" w:rsidRPr="00FF47CA" w:rsidTr="00D32A9E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 w:themeFill="background1"/>
          </w:tcPr>
          <w:p w:rsidR="00D32A9E" w:rsidRPr="00FF47CA" w:rsidRDefault="00A0510B" w:rsidP="004705F5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Space</w:t>
            </w:r>
            <w:r w:rsidR="00D32A9E" w:rsidRPr="00FF47CA">
              <w:rPr>
                <w:rFonts w:ascii="Arial" w:hAnsi="Arial" w:cs="Arial"/>
                <w:color w:val="595959" w:themeColor="text1" w:themeTint="A6"/>
              </w:rPr>
              <w:t xml:space="preserve">  (includes table &amp; 2 chairs)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 w:themeFill="background1"/>
          </w:tcPr>
          <w:p w:rsidR="00D32A9E" w:rsidRPr="00FF47CA" w:rsidRDefault="00D32A9E" w:rsidP="004705F5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Non-Charities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 w:themeFill="background1"/>
          </w:tcPr>
          <w:p w:rsidR="00D32A9E" w:rsidRPr="00FF47CA" w:rsidRDefault="00D32A9E" w:rsidP="004705F5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Charities</w:t>
            </w:r>
          </w:p>
        </w:tc>
      </w:tr>
      <w:tr w:rsidR="00FF47CA" w:rsidRPr="00FF47CA" w:rsidTr="00D32A9E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2A9E" w:rsidRPr="00FF47CA" w:rsidRDefault="00DC2E36" w:rsidP="004705F5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rFonts w:ascii="Arial" w:hAnsi="Arial" w:cs="Arial"/>
                <w:color w:val="595959" w:themeColor="text1" w:themeTint="A6"/>
              </w:rPr>
              <w:t>2m x 3</w:t>
            </w:r>
            <w:r w:rsidR="00D32A9E" w:rsidRPr="00FF47CA">
              <w:rPr>
                <w:rFonts w:ascii="Arial" w:hAnsi="Arial" w:cs="Arial"/>
                <w:color w:val="595959" w:themeColor="text1" w:themeTint="A6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2A9E" w:rsidRPr="00FF47CA" w:rsidRDefault="00D32A9E" w:rsidP="006A6B32">
            <w:pPr>
              <w:rPr>
                <w:rFonts w:ascii="Arial" w:hAnsi="Arial" w:cs="Arial"/>
                <w:color w:val="595959" w:themeColor="text1" w:themeTint="A6"/>
                <w:u w:val="single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u w:val="single"/>
              </w:rPr>
              <w:t>£</w:t>
            </w:r>
            <w:r w:rsidR="00DC2E36">
              <w:rPr>
                <w:rFonts w:ascii="Arial" w:hAnsi="Arial" w:cs="Arial"/>
                <w:color w:val="595959" w:themeColor="text1" w:themeTint="A6"/>
                <w:u w:val="single"/>
              </w:rPr>
              <w:t>7</w:t>
            </w:r>
            <w:r w:rsidR="006A6B32" w:rsidRPr="00FF47CA">
              <w:rPr>
                <w:rFonts w:ascii="Arial" w:hAnsi="Arial" w:cs="Arial"/>
                <w:color w:val="595959" w:themeColor="text1" w:themeTint="A6"/>
                <w:u w:val="singl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2A9E" w:rsidRPr="00FF47CA" w:rsidRDefault="00D32A9E" w:rsidP="004705F5">
            <w:pPr>
              <w:jc w:val="both"/>
              <w:rPr>
                <w:rFonts w:ascii="Arial" w:hAnsi="Arial" w:cs="Arial"/>
                <w:color w:val="595959" w:themeColor="text1" w:themeTint="A6"/>
                <w:u w:val="single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u w:val="single"/>
              </w:rPr>
              <w:t>Free</w:t>
            </w:r>
          </w:p>
        </w:tc>
      </w:tr>
    </w:tbl>
    <w:p w:rsidR="00D32A9E" w:rsidRPr="00FF47CA" w:rsidRDefault="00D32A9E" w:rsidP="00547CD0">
      <w:pPr>
        <w:jc w:val="both"/>
        <w:rPr>
          <w:rFonts w:ascii="Arial" w:hAnsi="Arial" w:cs="Arial"/>
          <w:b/>
          <w:color w:val="595959" w:themeColor="text1" w:themeTint="A6"/>
        </w:rPr>
      </w:pPr>
    </w:p>
    <w:p w:rsidR="00EF1BF5" w:rsidRPr="00FF47CA" w:rsidRDefault="00EF1BF5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>Outdoor pitches</w:t>
      </w:r>
    </w:p>
    <w:p w:rsidR="00EF1BF5" w:rsidRPr="00FF47CA" w:rsidRDefault="00C56550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Further</w:t>
      </w:r>
      <w:r w:rsidR="00EF1BF5" w:rsidRPr="00FF47CA">
        <w:rPr>
          <w:rFonts w:ascii="Arial" w:hAnsi="Arial" w:cs="Arial"/>
          <w:color w:val="595959" w:themeColor="text1" w:themeTint="A6"/>
        </w:rPr>
        <w:t xml:space="preserve"> pitches are available outside of the marquee</w:t>
      </w:r>
      <w:r w:rsidR="00CE669D" w:rsidRPr="00FF47CA">
        <w:rPr>
          <w:rFonts w:ascii="Arial" w:hAnsi="Arial" w:cs="Arial"/>
          <w:color w:val="595959" w:themeColor="text1" w:themeTint="A6"/>
        </w:rPr>
        <w:t xml:space="preserve"> for those exhibitors with their own gazebo</w:t>
      </w:r>
      <w:r w:rsidR="00972AA9" w:rsidRPr="00FF47CA">
        <w:rPr>
          <w:rFonts w:ascii="Arial" w:hAnsi="Arial" w:cs="Arial"/>
          <w:color w:val="595959" w:themeColor="text1" w:themeTint="A6"/>
        </w:rPr>
        <w:t>/marquee.</w:t>
      </w:r>
      <w:r w:rsidR="001756D6" w:rsidRPr="00FF47CA">
        <w:rPr>
          <w:rFonts w:ascii="Arial" w:hAnsi="Arial" w:cs="Arial"/>
          <w:color w:val="595959" w:themeColor="text1" w:themeTint="A6"/>
        </w:rPr>
        <w:t xml:space="preserve">  </w:t>
      </w:r>
      <w:r w:rsidR="003D182F" w:rsidRPr="00FF47CA">
        <w:rPr>
          <w:rFonts w:ascii="Arial" w:hAnsi="Arial" w:cs="Arial"/>
          <w:color w:val="595959" w:themeColor="text1" w:themeTint="A6"/>
        </w:rPr>
        <w:t>We regret that we are unable to provide gazebos.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684"/>
        <w:gridCol w:w="2285"/>
      </w:tblGrid>
      <w:tr w:rsidR="00FF47CA" w:rsidRPr="00FF47CA" w:rsidTr="001E111E">
        <w:tc>
          <w:tcPr>
            <w:tcW w:w="3652" w:type="dxa"/>
            <w:shd w:val="clear" w:color="auto" w:fill="D9D9D9" w:themeFill="background1" w:themeFillShade="D9"/>
          </w:tcPr>
          <w:p w:rsidR="00AA15D1" w:rsidRPr="00FF47CA" w:rsidRDefault="00A0510B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S</w:t>
            </w:r>
            <w:r w:rsidR="00AA15D1" w:rsidRPr="00FF47CA">
              <w:rPr>
                <w:rFonts w:ascii="Arial" w:hAnsi="Arial" w:cs="Arial"/>
                <w:color w:val="595959" w:themeColor="text1" w:themeTint="A6"/>
              </w:rPr>
              <w:t>ize</w:t>
            </w:r>
            <w:r w:rsidRPr="00FF47CA">
              <w:rPr>
                <w:rFonts w:ascii="Arial" w:hAnsi="Arial" w:cs="Arial"/>
                <w:color w:val="595959" w:themeColor="text1" w:themeTint="A6"/>
              </w:rPr>
              <w:t xml:space="preserve">  (includes table &amp; 2 chairs)</w:t>
            </w:r>
          </w:p>
        </w:tc>
        <w:tc>
          <w:tcPr>
            <w:tcW w:w="168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A15D1" w:rsidRPr="00FF47CA" w:rsidRDefault="006800A6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Non-Charities</w:t>
            </w: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A15D1" w:rsidRPr="00FF47CA" w:rsidRDefault="00AA15D1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Charities</w:t>
            </w:r>
            <w:r w:rsidR="001E111E" w:rsidRPr="00FF47CA">
              <w:rPr>
                <w:rFonts w:ascii="Arial" w:hAnsi="Arial" w:cs="Arial"/>
                <w:color w:val="595959" w:themeColor="text1" w:themeTint="A6"/>
              </w:rPr>
              <w:t>/voluntary groups/not-for-profit</w:t>
            </w:r>
          </w:p>
        </w:tc>
      </w:tr>
      <w:tr w:rsidR="00FF47CA" w:rsidRPr="00FF47CA" w:rsidTr="001E111E">
        <w:tc>
          <w:tcPr>
            <w:tcW w:w="3652" w:type="dxa"/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4m x 4m</w:t>
            </w:r>
          </w:p>
        </w:tc>
        <w:tc>
          <w:tcPr>
            <w:tcW w:w="1684" w:type="dxa"/>
            <w:tcBorders>
              <w:right w:val="single" w:sz="4" w:space="0" w:color="auto"/>
            </w:tcBorders>
          </w:tcPr>
          <w:p w:rsidR="00CE78C8" w:rsidRPr="00FF47CA" w:rsidRDefault="00CE78C8" w:rsidP="009646A3">
            <w:pPr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£120</w:t>
            </w:r>
          </w:p>
        </w:tc>
        <w:tc>
          <w:tcPr>
            <w:tcW w:w="2285" w:type="dxa"/>
            <w:tcBorders>
              <w:right w:val="single" w:sz="4" w:space="0" w:color="auto"/>
            </w:tcBorders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Free</w:t>
            </w:r>
          </w:p>
        </w:tc>
      </w:tr>
      <w:tr w:rsidR="00FF47CA" w:rsidRPr="00FF47CA" w:rsidTr="001E111E">
        <w:tc>
          <w:tcPr>
            <w:tcW w:w="3652" w:type="dxa"/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6m x 6m</w:t>
            </w:r>
          </w:p>
        </w:tc>
        <w:tc>
          <w:tcPr>
            <w:tcW w:w="1684" w:type="dxa"/>
            <w:tcBorders>
              <w:right w:val="single" w:sz="4" w:space="0" w:color="auto"/>
            </w:tcBorders>
          </w:tcPr>
          <w:p w:rsidR="00CE78C8" w:rsidRPr="00FF47CA" w:rsidRDefault="00CE78C8" w:rsidP="009646A3">
            <w:pPr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£200</w:t>
            </w:r>
          </w:p>
        </w:tc>
        <w:tc>
          <w:tcPr>
            <w:tcW w:w="2285" w:type="dxa"/>
            <w:tcBorders>
              <w:right w:val="single" w:sz="4" w:space="0" w:color="auto"/>
            </w:tcBorders>
          </w:tcPr>
          <w:p w:rsidR="00CE78C8" w:rsidRPr="00FF47CA" w:rsidRDefault="00CE78C8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NA</w:t>
            </w:r>
          </w:p>
        </w:tc>
      </w:tr>
    </w:tbl>
    <w:p w:rsidR="00547CD0" w:rsidRPr="00FF47CA" w:rsidRDefault="00C56550" w:rsidP="00547CD0">
      <w:pPr>
        <w:jc w:val="both"/>
        <w:rPr>
          <w:rFonts w:ascii="Arial" w:hAnsi="Arial" w:cs="Arial"/>
          <w:b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br/>
      </w:r>
      <w:r w:rsidR="00547CD0" w:rsidRPr="00FF47CA">
        <w:rPr>
          <w:rFonts w:ascii="Arial" w:hAnsi="Arial" w:cs="Arial"/>
          <w:b/>
          <w:color w:val="595959" w:themeColor="text1" w:themeTint="A6"/>
          <w:sz w:val="28"/>
        </w:rPr>
        <w:t>Pitch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5"/>
        <w:gridCol w:w="5839"/>
      </w:tblGrid>
      <w:tr w:rsidR="00FF47CA" w:rsidRPr="00FF47CA" w:rsidTr="00547CD0">
        <w:tc>
          <w:tcPr>
            <w:tcW w:w="4077" w:type="dxa"/>
          </w:tcPr>
          <w:p w:rsidR="00547CD0" w:rsidRPr="00FF47CA" w:rsidRDefault="00547CD0" w:rsidP="00547CD0">
            <w:pPr>
              <w:jc w:val="both"/>
              <w:rPr>
                <w:rFonts w:ascii="Arial" w:hAnsi="Arial" w:cs="Arial"/>
                <w:b/>
                <w:color w:val="595959" w:themeColor="text1" w:themeTint="A6"/>
              </w:rPr>
            </w:pPr>
            <w:r w:rsidRPr="00FF47CA">
              <w:rPr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4BCB7071" wp14:editId="56A56E66">
                  <wp:extent cx="1742440" cy="1635624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69" cy="163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</w:tcPr>
          <w:p w:rsidR="00740DEF" w:rsidRDefault="00740DEF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</w:p>
          <w:p w:rsidR="00547CD0" w:rsidRPr="00FF47CA" w:rsidRDefault="00547CD0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 xml:space="preserve">The pitch sizes/dimensions represent the maximum amount of space available to exhibitors.  All gazebos/stands/mobile display units should fit within the space allocated.  Unfortunately, vehicles </w:t>
            </w:r>
            <w:proofErr w:type="gramStart"/>
            <w:r w:rsidRPr="00FF47CA">
              <w:rPr>
                <w:rFonts w:ascii="Arial" w:hAnsi="Arial" w:cs="Arial"/>
                <w:color w:val="595959" w:themeColor="text1" w:themeTint="A6"/>
              </w:rPr>
              <w:t>cannot be parked</w:t>
            </w:r>
            <w:proofErr w:type="gramEnd"/>
            <w:r w:rsidRPr="00FF47CA">
              <w:rPr>
                <w:rFonts w:ascii="Arial" w:hAnsi="Arial" w:cs="Arial"/>
                <w:color w:val="595959" w:themeColor="text1" w:themeTint="A6"/>
              </w:rPr>
              <w:t xml:space="preserve"> behind the stand and must be removed from the site and parked in the car park as soon as the stand has been set up and no later than 9.30am.</w:t>
            </w:r>
          </w:p>
          <w:p w:rsidR="00A0510B" w:rsidRPr="00FF47CA" w:rsidRDefault="00A0510B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</w:p>
          <w:p w:rsidR="00A0510B" w:rsidRPr="00FF47CA" w:rsidRDefault="00A0510B" w:rsidP="00025C4E">
            <w:pPr>
              <w:jc w:val="both"/>
              <w:rPr>
                <w:rFonts w:ascii="Arial" w:hAnsi="Arial" w:cs="Arial"/>
                <w:b/>
                <w:color w:val="595959" w:themeColor="text1" w:themeTint="A6"/>
              </w:rPr>
            </w:pPr>
          </w:p>
        </w:tc>
      </w:tr>
    </w:tbl>
    <w:p w:rsidR="001937BB" w:rsidRPr="00FF47CA" w:rsidRDefault="00A0510B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>Catering</w:t>
      </w:r>
    </w:p>
    <w:p w:rsidR="00740DEF" w:rsidRDefault="00A0510B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We regret that we are unable</w:t>
      </w:r>
      <w:r w:rsidR="00DC2CAB" w:rsidRPr="00FF47CA">
        <w:rPr>
          <w:rFonts w:ascii="Arial" w:hAnsi="Arial" w:cs="Arial"/>
          <w:color w:val="595959" w:themeColor="text1" w:themeTint="A6"/>
        </w:rPr>
        <w:t xml:space="preserve"> to provide catering for exhibitors but there will be</w:t>
      </w:r>
      <w:r w:rsidRPr="00FF47CA">
        <w:rPr>
          <w:rFonts w:ascii="Arial" w:hAnsi="Arial" w:cs="Arial"/>
          <w:color w:val="595959" w:themeColor="text1" w:themeTint="A6"/>
        </w:rPr>
        <w:t xml:space="preserve"> 3 food stalls</w:t>
      </w:r>
      <w:r w:rsidR="00DC2CAB" w:rsidRPr="00FF47CA">
        <w:rPr>
          <w:rFonts w:ascii="Arial" w:hAnsi="Arial" w:cs="Arial"/>
          <w:color w:val="595959" w:themeColor="text1" w:themeTint="A6"/>
        </w:rPr>
        <w:t xml:space="preserve"> with reasonably priced food</w:t>
      </w:r>
      <w:r w:rsidRPr="00FF47CA">
        <w:rPr>
          <w:rFonts w:ascii="Arial" w:hAnsi="Arial" w:cs="Arial"/>
          <w:color w:val="595959" w:themeColor="text1" w:themeTint="A6"/>
        </w:rPr>
        <w:t xml:space="preserve"> plus a tea and coffee </w:t>
      </w:r>
      <w:r w:rsidR="00FF47CA">
        <w:rPr>
          <w:rFonts w:ascii="Arial" w:hAnsi="Arial" w:cs="Arial"/>
          <w:color w:val="595959" w:themeColor="text1" w:themeTint="A6"/>
        </w:rPr>
        <w:t>stall</w:t>
      </w:r>
      <w:r w:rsidR="00DC2CAB" w:rsidRPr="00FF47CA">
        <w:rPr>
          <w:rFonts w:ascii="Arial" w:hAnsi="Arial" w:cs="Arial"/>
          <w:color w:val="595959" w:themeColor="text1" w:themeTint="A6"/>
        </w:rPr>
        <w:t xml:space="preserve"> (in addition to the </w:t>
      </w:r>
      <w:proofErr w:type="spellStart"/>
      <w:r w:rsidR="00DC2CAB" w:rsidRPr="00FF47CA">
        <w:rPr>
          <w:rFonts w:ascii="Arial" w:hAnsi="Arial" w:cs="Arial"/>
          <w:color w:val="595959" w:themeColor="text1" w:themeTint="A6"/>
        </w:rPr>
        <w:t>Pavillion</w:t>
      </w:r>
      <w:proofErr w:type="spellEnd"/>
      <w:r w:rsidR="00DC2CAB" w:rsidRPr="00FF47CA">
        <w:rPr>
          <w:rFonts w:ascii="Arial" w:hAnsi="Arial" w:cs="Arial"/>
          <w:color w:val="595959" w:themeColor="text1" w:themeTint="A6"/>
        </w:rPr>
        <w:t xml:space="preserve"> café)</w:t>
      </w:r>
    </w:p>
    <w:p w:rsidR="00740DEF" w:rsidRDefault="00740DEF" w:rsidP="00547CD0">
      <w:pPr>
        <w:jc w:val="both"/>
        <w:rPr>
          <w:rFonts w:ascii="Arial" w:hAnsi="Arial" w:cs="Arial"/>
          <w:color w:val="595959" w:themeColor="text1" w:themeTint="A6"/>
        </w:rPr>
      </w:pPr>
    </w:p>
    <w:p w:rsidR="00740DEF" w:rsidRDefault="00740DEF" w:rsidP="00547CD0">
      <w:pPr>
        <w:jc w:val="both"/>
        <w:rPr>
          <w:rFonts w:ascii="Arial" w:hAnsi="Arial" w:cs="Arial"/>
          <w:color w:val="595959" w:themeColor="text1" w:themeTint="A6"/>
        </w:rPr>
      </w:pPr>
    </w:p>
    <w:p w:rsidR="001C664F" w:rsidRPr="00740DEF" w:rsidRDefault="00025C4E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>Electricity on site</w:t>
      </w:r>
    </w:p>
    <w:p w:rsidR="00025C4E" w:rsidRPr="00FF47CA" w:rsidRDefault="00025C4E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We will have one generator available for the marquees, so electricity is very limited</w:t>
      </w:r>
      <w:r w:rsidR="003D182F" w:rsidRPr="00FF47CA">
        <w:rPr>
          <w:rFonts w:ascii="Arial" w:hAnsi="Arial" w:cs="Arial"/>
          <w:color w:val="595959" w:themeColor="text1" w:themeTint="A6"/>
        </w:rPr>
        <w:t>.</w:t>
      </w:r>
      <w:r w:rsidRPr="00FF47CA">
        <w:rPr>
          <w:rFonts w:ascii="Arial" w:hAnsi="Arial" w:cs="Arial"/>
          <w:color w:val="595959" w:themeColor="text1" w:themeTint="A6"/>
        </w:rPr>
        <w:t xml:space="preserve">  </w:t>
      </w:r>
      <w:r w:rsidR="003D182F" w:rsidRPr="00FF47CA">
        <w:rPr>
          <w:rFonts w:ascii="Arial" w:hAnsi="Arial" w:cs="Arial"/>
          <w:color w:val="595959" w:themeColor="text1" w:themeTint="A6"/>
          <w:u w:val="single"/>
        </w:rPr>
        <w:t xml:space="preserve">If you require an electrical </w:t>
      </w:r>
      <w:r w:rsidR="006A6B32" w:rsidRPr="00FF47CA">
        <w:rPr>
          <w:rFonts w:ascii="Arial" w:hAnsi="Arial" w:cs="Arial"/>
          <w:color w:val="595959" w:themeColor="text1" w:themeTint="A6"/>
          <w:u w:val="single"/>
        </w:rPr>
        <w:t>socket</w:t>
      </w:r>
      <w:r w:rsidRPr="00FF47CA">
        <w:rPr>
          <w:rFonts w:ascii="Arial" w:hAnsi="Arial" w:cs="Arial"/>
          <w:color w:val="595959" w:themeColor="text1" w:themeTint="A6"/>
          <w:u w:val="single"/>
        </w:rPr>
        <w:t xml:space="preserve"> this </w:t>
      </w:r>
      <w:proofErr w:type="gramStart"/>
      <w:r w:rsidRPr="00FF47CA">
        <w:rPr>
          <w:rFonts w:ascii="Arial" w:hAnsi="Arial" w:cs="Arial"/>
          <w:color w:val="595959" w:themeColor="text1" w:themeTint="A6"/>
          <w:u w:val="single"/>
        </w:rPr>
        <w:t xml:space="preserve">must be </w:t>
      </w:r>
      <w:r w:rsidR="003D182F" w:rsidRPr="00FF47CA">
        <w:rPr>
          <w:rFonts w:ascii="Arial" w:hAnsi="Arial" w:cs="Arial"/>
          <w:color w:val="595959" w:themeColor="text1" w:themeTint="A6"/>
          <w:u w:val="single"/>
        </w:rPr>
        <w:t>requested</w:t>
      </w:r>
      <w:proofErr w:type="gramEnd"/>
      <w:r w:rsidRPr="00FF47CA">
        <w:rPr>
          <w:rFonts w:ascii="Arial" w:hAnsi="Arial" w:cs="Arial"/>
          <w:color w:val="595959" w:themeColor="text1" w:themeTint="A6"/>
          <w:u w:val="single"/>
        </w:rPr>
        <w:t xml:space="preserve"> in advance</w:t>
      </w:r>
      <w:r w:rsidR="003D182F" w:rsidRPr="00FF47CA">
        <w:rPr>
          <w:rFonts w:ascii="Arial" w:hAnsi="Arial" w:cs="Arial"/>
          <w:color w:val="595959" w:themeColor="text1" w:themeTint="A6"/>
        </w:rPr>
        <w:t>.</w:t>
      </w:r>
    </w:p>
    <w:p w:rsidR="00E40E03" w:rsidRP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>
        <w:rPr>
          <w:rFonts w:ascii="Arial" w:hAnsi="Arial" w:cs="Arial"/>
          <w:b/>
          <w:color w:val="595959" w:themeColor="text1" w:themeTint="A6"/>
          <w:sz w:val="28"/>
        </w:rPr>
        <w:br/>
      </w:r>
      <w:r w:rsidR="00F760DE" w:rsidRPr="00FF47CA">
        <w:rPr>
          <w:rFonts w:ascii="Arial" w:hAnsi="Arial" w:cs="Arial"/>
          <w:b/>
          <w:color w:val="595959" w:themeColor="text1" w:themeTint="A6"/>
          <w:sz w:val="28"/>
        </w:rPr>
        <w:t>Stage and arena demonstrations</w:t>
      </w:r>
    </w:p>
    <w:p w:rsidR="00F760DE" w:rsidRPr="00FF47CA" w:rsidRDefault="00F760DE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We will provide </w:t>
      </w:r>
      <w:r w:rsidR="004634FB" w:rsidRPr="00FF47CA">
        <w:rPr>
          <w:rFonts w:ascii="Arial" w:hAnsi="Arial" w:cs="Arial"/>
          <w:color w:val="595959" w:themeColor="text1" w:themeTint="A6"/>
        </w:rPr>
        <w:t>a stage and we have a number of slots available during the day should you wish to show</w:t>
      </w:r>
      <w:r w:rsidR="003D182F" w:rsidRPr="00FF47CA">
        <w:rPr>
          <w:rFonts w:ascii="Arial" w:hAnsi="Arial" w:cs="Arial"/>
          <w:color w:val="595959" w:themeColor="text1" w:themeTint="A6"/>
        </w:rPr>
        <w:t xml:space="preserve"> </w:t>
      </w:r>
      <w:r w:rsidR="004634FB" w:rsidRPr="00FF47CA">
        <w:rPr>
          <w:rFonts w:ascii="Arial" w:hAnsi="Arial" w:cs="Arial"/>
          <w:color w:val="595959" w:themeColor="text1" w:themeTint="A6"/>
        </w:rPr>
        <w:t>case your group.  There is no charge for this but places are limited so please book early to avoid disappointment.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2977"/>
      </w:tblGrid>
      <w:tr w:rsidR="00FF47CA" w:rsidRPr="00FF47CA" w:rsidTr="00043842">
        <w:tc>
          <w:tcPr>
            <w:tcW w:w="5920" w:type="dxa"/>
          </w:tcPr>
          <w:p w:rsidR="00043842" w:rsidRPr="00FF47CA" w:rsidRDefault="00043842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Up to 3 announcements during the course of the day</w:t>
            </w:r>
          </w:p>
        </w:tc>
        <w:tc>
          <w:tcPr>
            <w:tcW w:w="2977" w:type="dxa"/>
          </w:tcPr>
          <w:p w:rsidR="00043842" w:rsidRPr="00FF47CA" w:rsidRDefault="00043842" w:rsidP="003D182F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£30</w:t>
            </w:r>
            <w:r w:rsidR="008E6CDD" w:rsidRPr="00FF47CA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FF47CA" w:rsidRPr="00FF47CA" w:rsidTr="00043842">
        <w:tc>
          <w:tcPr>
            <w:tcW w:w="5920" w:type="dxa"/>
          </w:tcPr>
          <w:p w:rsidR="00043842" w:rsidRPr="00FF47CA" w:rsidRDefault="00043842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Half hour slot on stage to offer a demonstration</w:t>
            </w:r>
          </w:p>
        </w:tc>
        <w:tc>
          <w:tcPr>
            <w:tcW w:w="2977" w:type="dxa"/>
          </w:tcPr>
          <w:p w:rsidR="00043842" w:rsidRPr="00FF47CA" w:rsidRDefault="00043842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Free (subject to availability)</w:t>
            </w:r>
          </w:p>
        </w:tc>
      </w:tr>
      <w:tr w:rsidR="00A0510B" w:rsidRPr="00FF47CA" w:rsidTr="00043842">
        <w:tc>
          <w:tcPr>
            <w:tcW w:w="5920" w:type="dxa"/>
          </w:tcPr>
          <w:p w:rsidR="00A0510B" w:rsidRPr="00FF47CA" w:rsidRDefault="00A0510B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Activity on adjacent Football pitch</w:t>
            </w:r>
          </w:p>
        </w:tc>
        <w:tc>
          <w:tcPr>
            <w:tcW w:w="2977" w:type="dxa"/>
          </w:tcPr>
          <w:p w:rsidR="00A0510B" w:rsidRPr="00FF47CA" w:rsidRDefault="00A0510B" w:rsidP="00547CD0">
            <w:pPr>
              <w:jc w:val="both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Free</w:t>
            </w:r>
          </w:p>
        </w:tc>
      </w:tr>
    </w:tbl>
    <w:p w:rsidR="00547CD0" w:rsidRPr="00FF47CA" w:rsidRDefault="00547CD0" w:rsidP="00547CD0">
      <w:pPr>
        <w:jc w:val="both"/>
        <w:rPr>
          <w:rFonts w:ascii="Arial" w:hAnsi="Arial" w:cs="Arial"/>
          <w:color w:val="595959" w:themeColor="text1" w:themeTint="A6"/>
        </w:rPr>
      </w:pPr>
    </w:p>
    <w:p w:rsidR="00547CD0" w:rsidRPr="00FF47CA" w:rsidRDefault="00547CD0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We encourage exhibitors to run their own competitions or raffles with an appropriate prize (such as a free taster session or sports equipment).  However, we would ask that these are either free to the public or that any proceeds are donated to a local charity.   Exhibitors may also wish to offer some sort of service on the day; for example, free </w:t>
      </w:r>
      <w:r w:rsidR="006A6B32" w:rsidRPr="00FF47CA">
        <w:rPr>
          <w:rFonts w:ascii="Arial" w:hAnsi="Arial" w:cs="Arial"/>
          <w:color w:val="595959" w:themeColor="text1" w:themeTint="A6"/>
        </w:rPr>
        <w:t>health checks, equipment checks.</w:t>
      </w:r>
    </w:p>
    <w:p w:rsidR="00547CD0" w:rsidRP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>
        <w:rPr>
          <w:rFonts w:ascii="Arial" w:hAnsi="Arial" w:cs="Arial"/>
          <w:b/>
          <w:color w:val="595959" w:themeColor="text1" w:themeTint="A6"/>
          <w:sz w:val="28"/>
        </w:rPr>
        <w:br/>
      </w:r>
      <w:r w:rsidR="00547CD0" w:rsidRPr="00FF47CA">
        <w:rPr>
          <w:rFonts w:ascii="Arial" w:hAnsi="Arial" w:cs="Arial"/>
          <w:b/>
          <w:color w:val="595959" w:themeColor="text1" w:themeTint="A6"/>
          <w:sz w:val="28"/>
        </w:rPr>
        <w:t>Set up and dismantle</w:t>
      </w:r>
    </w:p>
    <w:p w:rsidR="003D182F" w:rsidRPr="00FF47CA" w:rsidRDefault="003D182F" w:rsidP="003D182F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A detailed set up / safety pack </w:t>
      </w:r>
      <w:proofErr w:type="gramStart"/>
      <w:r w:rsidRPr="00FF47CA">
        <w:rPr>
          <w:rFonts w:ascii="Arial" w:hAnsi="Arial" w:cs="Arial"/>
          <w:color w:val="595959" w:themeColor="text1" w:themeTint="A6"/>
        </w:rPr>
        <w:t>will be provided</w:t>
      </w:r>
      <w:proofErr w:type="gramEnd"/>
      <w:r w:rsidRPr="00FF47CA">
        <w:rPr>
          <w:rFonts w:ascii="Arial" w:hAnsi="Arial" w:cs="Arial"/>
          <w:color w:val="595959" w:themeColor="text1" w:themeTint="A6"/>
        </w:rPr>
        <w:t xml:space="preserve"> ahead of the event.</w:t>
      </w:r>
    </w:p>
    <w:p w:rsidR="006D15F6" w:rsidRP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>
        <w:rPr>
          <w:rFonts w:ascii="Arial" w:hAnsi="Arial" w:cs="Arial"/>
          <w:b/>
          <w:color w:val="595959" w:themeColor="text1" w:themeTint="A6"/>
          <w:sz w:val="28"/>
        </w:rPr>
        <w:br/>
      </w:r>
      <w:r w:rsidR="006D15F6" w:rsidRPr="00FF47CA">
        <w:rPr>
          <w:rFonts w:ascii="Arial" w:hAnsi="Arial" w:cs="Arial"/>
          <w:b/>
          <w:color w:val="595959" w:themeColor="text1" w:themeTint="A6"/>
          <w:sz w:val="28"/>
        </w:rPr>
        <w:t>Marketing of the event</w:t>
      </w:r>
    </w:p>
    <w:p w:rsidR="004634FB" w:rsidRPr="00FF47CA" w:rsidRDefault="004634FB" w:rsidP="004634FB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We have established excellent links with local press and will be actively targeting local n</w:t>
      </w:r>
      <w:r w:rsidR="008E6CDD" w:rsidRPr="00FF47CA">
        <w:rPr>
          <w:rFonts w:ascii="Arial" w:hAnsi="Arial" w:cs="Arial"/>
          <w:color w:val="595959" w:themeColor="text1" w:themeTint="A6"/>
        </w:rPr>
        <w:t>ewspapers, community magazines, radio and television with press releases, and we will also advertise in local print media.</w:t>
      </w:r>
    </w:p>
    <w:p w:rsidR="00A10447" w:rsidRPr="00FF47CA" w:rsidRDefault="00A10447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There will be extensive social media and online campaigns in the months prior to the event</w:t>
      </w:r>
      <w:r w:rsidR="004634FB" w:rsidRPr="00FF47CA">
        <w:rPr>
          <w:rFonts w:ascii="Arial" w:hAnsi="Arial" w:cs="Arial"/>
          <w:color w:val="595959" w:themeColor="text1" w:themeTint="A6"/>
        </w:rPr>
        <w:t>.</w:t>
      </w:r>
    </w:p>
    <w:p w:rsidR="00043842" w:rsidRPr="00FF47CA" w:rsidRDefault="00972AA9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Flyers and posters</w:t>
      </w:r>
      <w:r w:rsidR="00A10447" w:rsidRPr="00FF47CA">
        <w:rPr>
          <w:rFonts w:ascii="Arial" w:hAnsi="Arial" w:cs="Arial"/>
          <w:color w:val="595959" w:themeColor="text1" w:themeTint="A6"/>
        </w:rPr>
        <w:t xml:space="preserve"> will be distributed to schools, businesses</w:t>
      </w:r>
      <w:r w:rsidRPr="00FF47CA">
        <w:rPr>
          <w:rFonts w:ascii="Arial" w:hAnsi="Arial" w:cs="Arial"/>
          <w:color w:val="595959" w:themeColor="text1" w:themeTint="A6"/>
        </w:rPr>
        <w:t>, cafes, retail outlets</w:t>
      </w:r>
      <w:r w:rsidR="00A10447" w:rsidRPr="00FF47CA">
        <w:rPr>
          <w:rFonts w:ascii="Arial" w:hAnsi="Arial" w:cs="Arial"/>
          <w:color w:val="595959" w:themeColor="text1" w:themeTint="A6"/>
        </w:rPr>
        <w:t xml:space="preserve"> and industrial units across the Borough as well as to the numerous local charities and </w:t>
      </w:r>
      <w:proofErr w:type="gramStart"/>
      <w:r w:rsidR="00A10447" w:rsidRPr="00FF47CA">
        <w:rPr>
          <w:rFonts w:ascii="Arial" w:hAnsi="Arial" w:cs="Arial"/>
          <w:color w:val="595959" w:themeColor="text1" w:themeTint="A6"/>
        </w:rPr>
        <w:t>organisations which</w:t>
      </w:r>
      <w:proofErr w:type="gramEnd"/>
      <w:r w:rsidR="00A10447" w:rsidRPr="00FF47CA">
        <w:rPr>
          <w:rFonts w:ascii="Arial" w:hAnsi="Arial" w:cs="Arial"/>
          <w:color w:val="595959" w:themeColor="text1" w:themeTint="A6"/>
        </w:rPr>
        <w:t xml:space="preserve"> the Trust </w:t>
      </w:r>
      <w:r w:rsidR="004634FB" w:rsidRPr="00FF47CA">
        <w:rPr>
          <w:rFonts w:ascii="Arial" w:hAnsi="Arial" w:cs="Arial"/>
          <w:color w:val="595959" w:themeColor="text1" w:themeTint="A6"/>
        </w:rPr>
        <w:t>works with and supports and we will provide electronic and printed flyers to all participants to enable you to display and send out to your contacts.</w:t>
      </w:r>
    </w:p>
    <w:p w:rsidR="00A10447" w:rsidRPr="00FF47CA" w:rsidRDefault="00A10447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Our own </w:t>
      </w:r>
      <w:proofErr w:type="gramStart"/>
      <w:r w:rsidRPr="00FF47CA">
        <w:rPr>
          <w:rFonts w:ascii="Arial" w:hAnsi="Arial" w:cs="Arial"/>
          <w:color w:val="595959" w:themeColor="text1" w:themeTint="A6"/>
        </w:rPr>
        <w:t>4</w:t>
      </w:r>
      <w:proofErr w:type="gramEnd"/>
      <w:r w:rsidRPr="00FF47CA">
        <w:rPr>
          <w:rFonts w:ascii="Arial" w:hAnsi="Arial" w:cs="Arial"/>
          <w:color w:val="595959" w:themeColor="text1" w:themeTint="A6"/>
        </w:rPr>
        <w:t xml:space="preserve"> in</w:t>
      </w:r>
      <w:r w:rsidR="00043842" w:rsidRPr="00FF47CA">
        <w:rPr>
          <w:rFonts w:ascii="Arial" w:hAnsi="Arial" w:cs="Arial"/>
          <w:color w:val="595959" w:themeColor="text1" w:themeTint="A6"/>
        </w:rPr>
        <w:t xml:space="preserve">dependent schools, with some 3,600 pupils, will also be targeted; </w:t>
      </w:r>
      <w:r w:rsidRPr="00FF47CA">
        <w:rPr>
          <w:rFonts w:ascii="Arial" w:hAnsi="Arial" w:cs="Arial"/>
          <w:color w:val="595959" w:themeColor="text1" w:themeTint="A6"/>
        </w:rPr>
        <w:t>these parents are typically AB classifications on the ACORN Scale, providing a prime audience for sports goods and services.</w:t>
      </w:r>
    </w:p>
    <w:p w:rsidR="00FF47CA" w:rsidRPr="00FF47CA" w:rsidRDefault="006D15F6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color w:val="595959" w:themeColor="text1" w:themeTint="A6"/>
        </w:rPr>
        <w:t>We will have banners in key places</w:t>
      </w:r>
      <w:r w:rsidR="001756D6" w:rsidRPr="00FF47CA">
        <w:rPr>
          <w:rFonts w:ascii="Arial" w:hAnsi="Arial" w:cs="Arial"/>
          <w:color w:val="595959" w:themeColor="text1" w:themeTint="A6"/>
        </w:rPr>
        <w:t xml:space="preserve"> around the town and on main routes into the town</w:t>
      </w:r>
      <w:r w:rsidRPr="00FF47CA">
        <w:rPr>
          <w:rFonts w:ascii="Arial" w:hAnsi="Arial" w:cs="Arial"/>
          <w:color w:val="595959" w:themeColor="text1" w:themeTint="A6"/>
        </w:rPr>
        <w:t xml:space="preserve"> during the weeks leading up </w:t>
      </w:r>
      <w:proofErr w:type="gramStart"/>
      <w:r w:rsidRPr="00FF47CA">
        <w:rPr>
          <w:rFonts w:ascii="Arial" w:hAnsi="Arial" w:cs="Arial"/>
          <w:color w:val="595959" w:themeColor="text1" w:themeTint="A6"/>
        </w:rPr>
        <w:t>to</w:t>
      </w:r>
      <w:proofErr w:type="gramEnd"/>
      <w:r w:rsidRPr="00FF47CA">
        <w:rPr>
          <w:rFonts w:ascii="Arial" w:hAnsi="Arial" w:cs="Arial"/>
          <w:color w:val="595959" w:themeColor="text1" w:themeTint="A6"/>
        </w:rPr>
        <w:t xml:space="preserve"> the event as well as </w:t>
      </w:r>
      <w:r w:rsidR="00701707" w:rsidRPr="00FF47CA">
        <w:rPr>
          <w:rFonts w:ascii="Arial" w:hAnsi="Arial" w:cs="Arial"/>
          <w:color w:val="595959" w:themeColor="text1" w:themeTint="A6"/>
        </w:rPr>
        <w:t xml:space="preserve">local </w:t>
      </w:r>
      <w:r w:rsidR="00C72273" w:rsidRPr="00FF47CA">
        <w:rPr>
          <w:rFonts w:ascii="Arial" w:hAnsi="Arial" w:cs="Arial"/>
          <w:color w:val="595959" w:themeColor="text1" w:themeTint="A6"/>
        </w:rPr>
        <w:t xml:space="preserve">print </w:t>
      </w:r>
      <w:r w:rsidR="00701707" w:rsidRPr="00FF47CA">
        <w:rPr>
          <w:rFonts w:ascii="Arial" w:hAnsi="Arial" w:cs="Arial"/>
          <w:color w:val="595959" w:themeColor="text1" w:themeTint="A6"/>
        </w:rPr>
        <w:t>adver</w:t>
      </w:r>
      <w:r w:rsidR="00972AA9" w:rsidRPr="00FF47CA">
        <w:rPr>
          <w:rFonts w:ascii="Arial" w:hAnsi="Arial" w:cs="Arial"/>
          <w:color w:val="595959" w:themeColor="text1" w:themeTint="A6"/>
        </w:rPr>
        <w:t>tising</w:t>
      </w:r>
      <w:r w:rsidR="001756D6" w:rsidRPr="00FF47CA">
        <w:rPr>
          <w:rFonts w:ascii="Arial" w:hAnsi="Arial" w:cs="Arial"/>
          <w:color w:val="595959" w:themeColor="text1" w:themeTint="A6"/>
        </w:rPr>
        <w:t>.</w:t>
      </w:r>
    </w:p>
    <w:p w:rsid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</w:p>
    <w:p w:rsidR="00740DEF" w:rsidRDefault="00740DEF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</w:p>
    <w:p w:rsid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</w:p>
    <w:p w:rsidR="00547CD0" w:rsidRPr="00FF47CA" w:rsidRDefault="00453D1E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 xml:space="preserve">Background to </w:t>
      </w:r>
      <w:proofErr w:type="gramStart"/>
      <w:r w:rsidRPr="00FF47CA">
        <w:rPr>
          <w:rFonts w:ascii="Arial" w:hAnsi="Arial" w:cs="Arial"/>
          <w:b/>
          <w:color w:val="595959" w:themeColor="text1" w:themeTint="A6"/>
          <w:sz w:val="28"/>
        </w:rPr>
        <w:t>The</w:t>
      </w:r>
      <w:proofErr w:type="gramEnd"/>
      <w:r w:rsidRPr="00FF47CA">
        <w:rPr>
          <w:rFonts w:ascii="Arial" w:hAnsi="Arial" w:cs="Arial"/>
          <w:b/>
          <w:color w:val="595959" w:themeColor="text1" w:themeTint="A6"/>
          <w:sz w:val="28"/>
        </w:rPr>
        <w:t xml:space="preserve"> </w:t>
      </w:r>
      <w:proofErr w:type="spellStart"/>
      <w:r w:rsidRPr="00FF47CA">
        <w:rPr>
          <w:rFonts w:ascii="Arial" w:hAnsi="Arial" w:cs="Arial"/>
          <w:b/>
          <w:color w:val="595959" w:themeColor="text1" w:themeTint="A6"/>
          <w:sz w:val="28"/>
        </w:rPr>
        <w:t>Harpur</w:t>
      </w:r>
      <w:proofErr w:type="spellEnd"/>
      <w:r w:rsidRPr="00FF47CA">
        <w:rPr>
          <w:rFonts w:ascii="Arial" w:hAnsi="Arial" w:cs="Arial"/>
          <w:b/>
          <w:color w:val="595959" w:themeColor="text1" w:themeTint="A6"/>
          <w:sz w:val="28"/>
        </w:rPr>
        <w:t xml:space="preserve"> Trust</w:t>
      </w:r>
    </w:p>
    <w:p w:rsidR="004634FB" w:rsidRPr="00FF47CA" w:rsidRDefault="00453D1E" w:rsidP="004634FB">
      <w:pPr>
        <w:jc w:val="both"/>
        <w:rPr>
          <w:rFonts w:ascii="Arial" w:eastAsia="Calibri" w:hAnsi="Arial" w:cs="Arial"/>
          <w:color w:val="595959" w:themeColor="text1" w:themeTint="A6"/>
        </w:rPr>
      </w:pPr>
      <w:r w:rsidRPr="00FF47CA">
        <w:rPr>
          <w:rFonts w:ascii="Arial" w:hAnsi="Arial" w:cs="Arial"/>
          <w:b/>
          <w:color w:val="595959" w:themeColor="text1" w:themeTint="A6"/>
          <w:sz w:val="2"/>
          <w:szCs w:val="24"/>
        </w:rPr>
        <w:br/>
      </w:r>
      <w:r w:rsidR="004634FB" w:rsidRPr="00FF47CA">
        <w:rPr>
          <w:rFonts w:ascii="Arial" w:eastAsia="Calibri" w:hAnsi="Arial" w:cs="Arial"/>
          <w:color w:val="595959" w:themeColor="text1" w:themeTint="A6"/>
        </w:rPr>
        <w:t>The Harpur Trust has been inspiring and supporting people within the Borough of Bedford for over 450 years, using the legacy of our founder Sir William Harpur.</w:t>
      </w:r>
    </w:p>
    <w:p w:rsidR="00506424" w:rsidRPr="00FF47CA" w:rsidRDefault="006A6B32" w:rsidP="00547CD0">
      <w:pPr>
        <w:jc w:val="both"/>
        <w:rPr>
          <w:rFonts w:ascii="Arial" w:eastAsia="Calibri" w:hAnsi="Arial" w:cs="Arial"/>
          <w:color w:val="595959" w:themeColor="text1" w:themeTint="A6"/>
        </w:rPr>
      </w:pPr>
      <w:r w:rsidRPr="00FF47CA">
        <w:rPr>
          <w:rFonts w:ascii="Arial" w:eastAsia="Calibri" w:hAnsi="Arial" w:cs="Arial"/>
          <w:color w:val="595959" w:themeColor="text1" w:themeTint="A6"/>
        </w:rPr>
        <w:t>O</w:t>
      </w:r>
      <w:r w:rsidR="00506424" w:rsidRPr="00FF47CA">
        <w:rPr>
          <w:rFonts w:ascii="Arial" w:eastAsia="Calibri" w:hAnsi="Arial" w:cs="Arial"/>
          <w:color w:val="595959" w:themeColor="text1" w:themeTint="A6"/>
        </w:rPr>
        <w:t xml:space="preserve">ur activities </w:t>
      </w:r>
      <w:proofErr w:type="gramStart"/>
      <w:r w:rsidR="00506424" w:rsidRPr="00FF47CA">
        <w:rPr>
          <w:rFonts w:ascii="Arial" w:eastAsia="Calibri" w:hAnsi="Arial" w:cs="Arial"/>
          <w:color w:val="595959" w:themeColor="text1" w:themeTint="A6"/>
        </w:rPr>
        <w:t>are still inspired</w:t>
      </w:r>
      <w:proofErr w:type="gramEnd"/>
      <w:r w:rsidR="00506424" w:rsidRPr="00FF47CA">
        <w:rPr>
          <w:rFonts w:ascii="Arial" w:eastAsia="Calibri" w:hAnsi="Arial" w:cs="Arial"/>
          <w:color w:val="595959" w:themeColor="text1" w:themeTint="A6"/>
        </w:rPr>
        <w:t xml:space="preserve"> by </w:t>
      </w:r>
      <w:r w:rsidRPr="00FF47CA">
        <w:rPr>
          <w:rFonts w:ascii="Arial" w:eastAsia="Calibri" w:hAnsi="Arial" w:cs="Arial"/>
          <w:color w:val="595959" w:themeColor="text1" w:themeTint="A6"/>
        </w:rPr>
        <w:t>his vision</w:t>
      </w:r>
      <w:r w:rsidR="00506424" w:rsidRPr="00FF47CA">
        <w:rPr>
          <w:rFonts w:ascii="Arial" w:eastAsia="Calibri" w:hAnsi="Arial" w:cs="Arial"/>
          <w:color w:val="595959" w:themeColor="text1" w:themeTint="A6"/>
        </w:rPr>
        <w:t xml:space="preserve">. He understood the value of education, and saw the real needs to </w:t>
      </w:r>
      <w:proofErr w:type="gramStart"/>
      <w:r w:rsidR="00506424" w:rsidRPr="00FF47CA">
        <w:rPr>
          <w:rFonts w:ascii="Arial" w:eastAsia="Calibri" w:hAnsi="Arial" w:cs="Arial"/>
          <w:color w:val="595959" w:themeColor="text1" w:themeTint="A6"/>
        </w:rPr>
        <w:t>be addressed</w:t>
      </w:r>
      <w:proofErr w:type="gramEnd"/>
      <w:r w:rsidR="00506424" w:rsidRPr="00FF47CA">
        <w:rPr>
          <w:rFonts w:ascii="Arial" w:eastAsia="Calibri" w:hAnsi="Arial" w:cs="Arial"/>
          <w:color w:val="595959" w:themeColor="text1" w:themeTint="A6"/>
        </w:rPr>
        <w:t xml:space="preserve"> among the disadvantaged, poor and sick in his home town of Bedford.  Our three charitable objects </w:t>
      </w:r>
      <w:proofErr w:type="gramStart"/>
      <w:r w:rsidR="00506424" w:rsidRPr="00FF47CA">
        <w:rPr>
          <w:rFonts w:ascii="Arial" w:eastAsia="Calibri" w:hAnsi="Arial" w:cs="Arial"/>
          <w:color w:val="595959" w:themeColor="text1" w:themeTint="A6"/>
        </w:rPr>
        <w:t>are based</w:t>
      </w:r>
      <w:proofErr w:type="gramEnd"/>
      <w:r w:rsidR="00506424" w:rsidRPr="00FF47CA">
        <w:rPr>
          <w:rFonts w:ascii="Arial" w:eastAsia="Calibri" w:hAnsi="Arial" w:cs="Arial"/>
          <w:color w:val="595959" w:themeColor="text1" w:themeTint="A6"/>
        </w:rPr>
        <w:t xml:space="preserve"> on his philosophy:</w:t>
      </w:r>
    </w:p>
    <w:p w:rsidR="00506424" w:rsidRPr="00FF47CA" w:rsidRDefault="00506424" w:rsidP="00547CD0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color w:val="595959" w:themeColor="text1" w:themeTint="A6"/>
        </w:rPr>
      </w:pPr>
      <w:r w:rsidRPr="00FF47CA">
        <w:rPr>
          <w:rFonts w:ascii="Arial" w:eastAsia="Calibri" w:hAnsi="Arial" w:cs="Arial"/>
          <w:color w:val="595959" w:themeColor="text1" w:themeTint="A6"/>
        </w:rPr>
        <w:t xml:space="preserve">The promotion of education. </w:t>
      </w:r>
    </w:p>
    <w:p w:rsidR="00506424" w:rsidRPr="00FF47CA" w:rsidRDefault="00506424" w:rsidP="00547CD0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color w:val="595959" w:themeColor="text1" w:themeTint="A6"/>
        </w:rPr>
      </w:pPr>
      <w:r w:rsidRPr="00FF47CA">
        <w:rPr>
          <w:rFonts w:ascii="Arial" w:eastAsia="Calibri" w:hAnsi="Arial" w:cs="Arial"/>
          <w:color w:val="595959" w:themeColor="text1" w:themeTint="A6"/>
        </w:rPr>
        <w:t xml:space="preserve">The relief of those who are sick or in need, hardship or distress. </w:t>
      </w:r>
    </w:p>
    <w:p w:rsidR="00506424" w:rsidRPr="00FF47CA" w:rsidRDefault="00506424" w:rsidP="00547CD0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color w:val="595959" w:themeColor="text1" w:themeTint="A6"/>
        </w:rPr>
      </w:pPr>
      <w:r w:rsidRPr="00FF47CA">
        <w:rPr>
          <w:rFonts w:ascii="Arial" w:eastAsia="Calibri" w:hAnsi="Arial" w:cs="Arial"/>
          <w:color w:val="595959" w:themeColor="text1" w:themeTint="A6"/>
        </w:rPr>
        <w:t xml:space="preserve">The provision of recreational facilities with a social welfare purpose. </w:t>
      </w:r>
    </w:p>
    <w:p w:rsidR="004634FB" w:rsidRPr="00FF47CA" w:rsidRDefault="004634FB" w:rsidP="00547CD0">
      <w:pPr>
        <w:jc w:val="both"/>
        <w:rPr>
          <w:rFonts w:ascii="Arial" w:eastAsia="Calibri" w:hAnsi="Arial" w:cs="Arial"/>
          <w:color w:val="595959" w:themeColor="text1" w:themeTint="A6"/>
        </w:rPr>
      </w:pPr>
    </w:p>
    <w:p w:rsidR="00506424" w:rsidRPr="00FF47CA" w:rsidRDefault="00506424" w:rsidP="00547CD0">
      <w:pPr>
        <w:jc w:val="both"/>
        <w:rPr>
          <w:rFonts w:ascii="Arial" w:eastAsia="Calibri" w:hAnsi="Arial" w:cs="Arial"/>
          <w:color w:val="595959" w:themeColor="text1" w:themeTint="A6"/>
        </w:rPr>
      </w:pPr>
      <w:r w:rsidRPr="00FF47CA">
        <w:rPr>
          <w:rFonts w:ascii="Arial" w:eastAsia="Calibri" w:hAnsi="Arial" w:cs="Arial"/>
          <w:color w:val="595959" w:themeColor="text1" w:themeTint="A6"/>
        </w:rPr>
        <w:t xml:space="preserve">As well as running our own four </w:t>
      </w:r>
      <w:proofErr w:type="gramStart"/>
      <w:r w:rsidRPr="00FF47CA">
        <w:rPr>
          <w:rFonts w:ascii="Arial" w:eastAsia="Calibri" w:hAnsi="Arial" w:cs="Arial"/>
          <w:color w:val="595959" w:themeColor="text1" w:themeTint="A6"/>
        </w:rPr>
        <w:t>schools</w:t>
      </w:r>
      <w:proofErr w:type="gramEnd"/>
      <w:r w:rsidRPr="00FF47CA">
        <w:rPr>
          <w:rFonts w:ascii="Arial" w:eastAsia="Calibri" w:hAnsi="Arial" w:cs="Arial"/>
          <w:color w:val="595959" w:themeColor="text1" w:themeTint="A6"/>
        </w:rPr>
        <w:t xml:space="preserve"> we are proud sponsors of Bedford Academy and provide </w:t>
      </w:r>
      <w:r w:rsidR="00862D9A" w:rsidRPr="00FF47CA">
        <w:rPr>
          <w:rFonts w:ascii="Arial" w:eastAsia="Calibri" w:hAnsi="Arial" w:cs="Arial"/>
          <w:color w:val="595959" w:themeColor="text1" w:themeTint="A6"/>
        </w:rPr>
        <w:t>accommodation</w:t>
      </w:r>
      <w:r w:rsidRPr="00FF47CA">
        <w:rPr>
          <w:rFonts w:ascii="Arial" w:eastAsia="Calibri" w:hAnsi="Arial" w:cs="Arial"/>
          <w:color w:val="595959" w:themeColor="text1" w:themeTint="A6"/>
        </w:rPr>
        <w:t xml:space="preserve"> for older residents of the Borough. We support the local community through our grants programme, with approximately £1 million a year in grant funds awarded to projects that focus on education, relief and recreation.</w:t>
      </w:r>
    </w:p>
    <w:p w:rsidR="00547CD0" w:rsidRPr="00FF47CA" w:rsidRDefault="00FF47CA" w:rsidP="00547CD0">
      <w:pPr>
        <w:jc w:val="both"/>
        <w:rPr>
          <w:rFonts w:ascii="Arial" w:hAnsi="Arial" w:cs="Arial"/>
          <w:b/>
          <w:color w:val="595959" w:themeColor="text1" w:themeTint="A6"/>
          <w:sz w:val="28"/>
        </w:rPr>
      </w:pPr>
      <w:r>
        <w:rPr>
          <w:rFonts w:ascii="Arial" w:hAnsi="Arial" w:cs="Arial"/>
          <w:b/>
          <w:color w:val="595959" w:themeColor="text1" w:themeTint="A6"/>
          <w:sz w:val="28"/>
        </w:rPr>
        <w:br/>
      </w:r>
      <w:proofErr w:type="gramStart"/>
      <w:r w:rsidR="00547CD0" w:rsidRPr="00FF47CA">
        <w:rPr>
          <w:rFonts w:ascii="Arial" w:hAnsi="Arial" w:cs="Arial"/>
          <w:b/>
          <w:color w:val="595959" w:themeColor="text1" w:themeTint="A6"/>
          <w:sz w:val="28"/>
        </w:rPr>
        <w:t>Interested in booking a stand?</w:t>
      </w:r>
      <w:proofErr w:type="gramEnd"/>
    </w:p>
    <w:p w:rsidR="00547CD0" w:rsidRPr="00FF47CA" w:rsidRDefault="00547CD0" w:rsidP="00547CD0">
      <w:p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Please complete the attached form and return along with a deposit covering 50% of the stand </w:t>
      </w:r>
      <w:r w:rsidR="00F82794" w:rsidRPr="00FF47CA">
        <w:rPr>
          <w:rFonts w:ascii="Arial" w:hAnsi="Arial" w:cs="Arial"/>
          <w:color w:val="595959" w:themeColor="text1" w:themeTint="A6"/>
        </w:rPr>
        <w:t xml:space="preserve">cost (where </w:t>
      </w:r>
      <w:r w:rsidR="008E6CDD" w:rsidRPr="00FF47CA">
        <w:rPr>
          <w:rFonts w:ascii="Arial" w:hAnsi="Arial" w:cs="Arial"/>
          <w:color w:val="595959" w:themeColor="text1" w:themeTint="A6"/>
        </w:rPr>
        <w:t xml:space="preserve">applicable) </w:t>
      </w:r>
      <w:r w:rsidRPr="00FF47CA">
        <w:rPr>
          <w:rFonts w:ascii="Arial" w:hAnsi="Arial" w:cs="Arial"/>
          <w:color w:val="595959" w:themeColor="text1" w:themeTint="A6"/>
        </w:rPr>
        <w:t>payable to The Harpur Trust.</w:t>
      </w:r>
      <w:r w:rsidR="00AA70DE" w:rsidRPr="00FF47CA">
        <w:rPr>
          <w:rFonts w:ascii="Arial" w:hAnsi="Arial" w:cs="Arial"/>
          <w:color w:val="595959" w:themeColor="text1" w:themeTint="A6"/>
        </w:rPr>
        <w:t xml:space="preserve">  For payment details other than cheque, please contact the </w:t>
      </w:r>
      <w:r w:rsidR="008E6CDD" w:rsidRPr="00FF47CA">
        <w:rPr>
          <w:rFonts w:ascii="Arial" w:hAnsi="Arial" w:cs="Arial"/>
          <w:color w:val="595959" w:themeColor="text1" w:themeTint="A6"/>
        </w:rPr>
        <w:t>event team.</w:t>
      </w:r>
    </w:p>
    <w:p w:rsidR="00AA70DE" w:rsidRPr="00FF47CA" w:rsidRDefault="00AA70DE" w:rsidP="00AA70DE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In the event that we are unable to allocate you a stand, the deposit </w:t>
      </w:r>
      <w:proofErr w:type="gramStart"/>
      <w:r w:rsidRPr="00FF47CA">
        <w:rPr>
          <w:rFonts w:ascii="Arial" w:hAnsi="Arial" w:cs="Arial"/>
          <w:color w:val="595959" w:themeColor="text1" w:themeTint="A6"/>
        </w:rPr>
        <w:t>will be returned</w:t>
      </w:r>
      <w:proofErr w:type="gramEnd"/>
      <w:r w:rsidRPr="00FF47CA">
        <w:rPr>
          <w:rFonts w:ascii="Arial" w:hAnsi="Arial" w:cs="Arial"/>
          <w:color w:val="595959" w:themeColor="text1" w:themeTint="A6"/>
        </w:rPr>
        <w:t xml:space="preserve"> in full. </w:t>
      </w:r>
    </w:p>
    <w:p w:rsidR="00AA70DE" w:rsidRPr="00FF47CA" w:rsidRDefault="00AA70DE" w:rsidP="00AA70DE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 xml:space="preserve">Should you wish to cancel your stand prior to the event, we reserve the right to retain the deposit.  </w:t>
      </w:r>
    </w:p>
    <w:p w:rsidR="00AA70DE" w:rsidRPr="00FF47CA" w:rsidRDefault="00AA70DE" w:rsidP="00AA70DE">
      <w:pPr>
        <w:pStyle w:val="ListParagraph"/>
        <w:numPr>
          <w:ilvl w:val="0"/>
          <w:numId w:val="4"/>
        </w:numPr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t>The number of stands will be limited so allocation will be on a first come first served basis.</w:t>
      </w:r>
    </w:p>
    <w:p w:rsidR="00AA70DE" w:rsidRPr="00FF47CA" w:rsidRDefault="00AA70DE" w:rsidP="00AA70DE">
      <w:pPr>
        <w:rPr>
          <w:rFonts w:ascii="Arial" w:hAnsi="Arial" w:cs="Arial"/>
          <w:b/>
          <w:color w:val="595959" w:themeColor="text1" w:themeTint="A6"/>
          <w:sz w:val="28"/>
        </w:rPr>
      </w:pPr>
    </w:p>
    <w:p w:rsidR="00AA70DE" w:rsidRPr="00FF47CA" w:rsidRDefault="00AA70DE" w:rsidP="00AA70DE">
      <w:pPr>
        <w:rPr>
          <w:rFonts w:ascii="Arial" w:hAnsi="Arial" w:cs="Arial"/>
          <w:b/>
          <w:color w:val="595959" w:themeColor="text1" w:themeTint="A6"/>
          <w:sz w:val="28"/>
        </w:rPr>
      </w:pPr>
      <w:r w:rsidRPr="00FF47CA">
        <w:rPr>
          <w:rFonts w:ascii="Arial" w:hAnsi="Arial" w:cs="Arial"/>
          <w:b/>
          <w:color w:val="595959" w:themeColor="text1" w:themeTint="A6"/>
          <w:sz w:val="28"/>
        </w:rPr>
        <w:t>For further de</w:t>
      </w:r>
      <w:r w:rsidR="00740DEF">
        <w:rPr>
          <w:rFonts w:ascii="Arial" w:hAnsi="Arial" w:cs="Arial"/>
          <w:b/>
          <w:color w:val="595959" w:themeColor="text1" w:themeTint="A6"/>
          <w:sz w:val="28"/>
        </w:rPr>
        <w:t xml:space="preserve">tails, please contact </w:t>
      </w:r>
    </w:p>
    <w:p w:rsidR="00AA70DE" w:rsidRDefault="00AA70DE" w:rsidP="00AA70DE">
      <w:pPr>
        <w:rPr>
          <w:rFonts w:ascii="Arial" w:hAnsi="Arial" w:cs="Arial"/>
          <w:color w:val="595959" w:themeColor="text1" w:themeTint="A6"/>
        </w:rPr>
      </w:pPr>
      <w:r w:rsidRPr="00FF47CA">
        <w:rPr>
          <w:rFonts w:ascii="Arial" w:hAnsi="Arial" w:cs="Arial"/>
          <w:color w:val="595959" w:themeColor="text1" w:themeTint="A6"/>
        </w:rPr>
        <w:br/>
      </w:r>
      <w:r w:rsidR="00740DEF">
        <w:rPr>
          <w:rFonts w:ascii="Arial" w:hAnsi="Arial" w:cs="Arial"/>
          <w:color w:val="595959" w:themeColor="text1" w:themeTint="A6"/>
        </w:rPr>
        <w:t>Sarah Elam</w:t>
      </w:r>
      <w:r w:rsidR="00740DEF">
        <w:rPr>
          <w:rFonts w:ascii="Arial" w:hAnsi="Arial" w:cs="Arial"/>
          <w:color w:val="595959" w:themeColor="text1" w:themeTint="A6"/>
        </w:rPr>
        <w:br/>
        <w:t xml:space="preserve">External Relations Manager </w:t>
      </w:r>
      <w:r w:rsidR="00740DEF">
        <w:rPr>
          <w:rFonts w:ascii="Arial" w:hAnsi="Arial" w:cs="Arial"/>
          <w:color w:val="595959" w:themeColor="text1" w:themeTint="A6"/>
        </w:rPr>
        <w:br/>
      </w:r>
      <w:proofErr w:type="gramStart"/>
      <w:r w:rsidRPr="00FF47CA">
        <w:rPr>
          <w:rFonts w:ascii="Arial" w:hAnsi="Arial" w:cs="Arial"/>
          <w:color w:val="595959" w:themeColor="text1" w:themeTint="A6"/>
        </w:rPr>
        <w:t>The</w:t>
      </w:r>
      <w:proofErr w:type="gramEnd"/>
      <w:r w:rsidRPr="00FF47CA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FF47CA">
        <w:rPr>
          <w:rFonts w:ascii="Arial" w:hAnsi="Arial" w:cs="Arial"/>
          <w:color w:val="595959" w:themeColor="text1" w:themeTint="A6"/>
        </w:rPr>
        <w:t>Harpur</w:t>
      </w:r>
      <w:proofErr w:type="spellEnd"/>
      <w:r w:rsidRPr="00FF47CA">
        <w:rPr>
          <w:rFonts w:ascii="Arial" w:hAnsi="Arial" w:cs="Arial"/>
          <w:color w:val="595959" w:themeColor="text1" w:themeTint="A6"/>
        </w:rPr>
        <w:t xml:space="preserve"> Trust</w:t>
      </w:r>
      <w:r w:rsidRPr="00FF47CA">
        <w:rPr>
          <w:rFonts w:ascii="Arial" w:hAnsi="Arial" w:cs="Arial"/>
          <w:color w:val="595959" w:themeColor="text1" w:themeTint="A6"/>
        </w:rPr>
        <w:br/>
        <w:t>Princeton Court</w:t>
      </w:r>
      <w:r w:rsidRPr="00FF47CA">
        <w:rPr>
          <w:rFonts w:ascii="Arial" w:hAnsi="Arial" w:cs="Arial"/>
          <w:color w:val="595959" w:themeColor="text1" w:themeTint="A6"/>
        </w:rPr>
        <w:br/>
      </w:r>
      <w:proofErr w:type="spellStart"/>
      <w:r w:rsidRPr="00FF47CA">
        <w:rPr>
          <w:rFonts w:ascii="Arial" w:hAnsi="Arial" w:cs="Arial"/>
          <w:color w:val="595959" w:themeColor="text1" w:themeTint="A6"/>
        </w:rPr>
        <w:t>Brickhill</w:t>
      </w:r>
      <w:proofErr w:type="spellEnd"/>
      <w:r w:rsidRPr="00FF47CA">
        <w:rPr>
          <w:rFonts w:ascii="Arial" w:hAnsi="Arial" w:cs="Arial"/>
          <w:color w:val="595959" w:themeColor="text1" w:themeTint="A6"/>
        </w:rPr>
        <w:t xml:space="preserve"> Drive</w:t>
      </w:r>
      <w:r w:rsidRPr="00FF47CA">
        <w:rPr>
          <w:rFonts w:ascii="Arial" w:hAnsi="Arial" w:cs="Arial"/>
          <w:color w:val="595959" w:themeColor="text1" w:themeTint="A6"/>
        </w:rPr>
        <w:br/>
        <w:t>Bedford MK41 7PZ</w:t>
      </w:r>
    </w:p>
    <w:tbl>
      <w:tblPr>
        <w:tblStyle w:val="TableGrid"/>
        <w:tblW w:w="10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2255"/>
      </w:tblGrid>
      <w:tr w:rsidR="00740DEF" w:rsidRPr="00740DEF" w:rsidTr="00740DEF">
        <w:trPr>
          <w:gridAfter w:val="1"/>
          <w:wAfter w:w="2255" w:type="dxa"/>
        </w:trPr>
        <w:tc>
          <w:tcPr>
            <w:tcW w:w="8222" w:type="dxa"/>
            <w:vAlign w:val="bottom"/>
          </w:tcPr>
          <w:p w:rsidR="00740DEF" w:rsidRPr="00740DEF" w:rsidRDefault="00740DEF" w:rsidP="00740DEF">
            <w:pPr>
              <w:ind w:right="-4940"/>
              <w:rPr>
                <w:rFonts w:ascii="Arial" w:hAnsi="Arial" w:cs="Arial"/>
                <w:color w:val="595959" w:themeColor="text1" w:themeTint="A6"/>
              </w:rPr>
            </w:pPr>
            <w:r w:rsidRPr="00FF47CA">
              <w:rPr>
                <w:rFonts w:ascii="Arial" w:hAnsi="Arial" w:cs="Arial"/>
                <w:color w:val="595959" w:themeColor="text1" w:themeTint="A6"/>
              </w:rPr>
              <w:t>01234 3695</w:t>
            </w:r>
            <w:r>
              <w:rPr>
                <w:rFonts w:ascii="Arial" w:hAnsi="Arial" w:cs="Arial"/>
                <w:color w:val="595959" w:themeColor="text1" w:themeTint="A6"/>
              </w:rPr>
              <w:t>19</w:t>
            </w:r>
            <w:r w:rsidRPr="00FF47CA">
              <w:rPr>
                <w:rFonts w:ascii="Arial" w:hAnsi="Arial" w:cs="Arial"/>
                <w:color w:val="595959" w:themeColor="text1" w:themeTint="A6"/>
              </w:rPr>
              <w:t xml:space="preserve"> </w:t>
            </w:r>
            <w:r>
              <w:rPr>
                <w:rFonts w:ascii="Arial" w:hAnsi="Arial" w:cs="Arial"/>
                <w:color w:val="595959" w:themeColor="text1" w:themeTint="A6"/>
              </w:rPr>
              <w:t xml:space="preserve">  </w:t>
            </w:r>
            <w:hyperlink r:id="rId14" w:history="1">
              <w:r w:rsidRPr="00740DEF">
                <w:rPr>
                  <w:rFonts w:ascii="Arial" w:hAnsi="Arial" w:cs="Arial"/>
                  <w:color w:val="595959" w:themeColor="text1" w:themeTint="A6"/>
                </w:rPr>
                <w:t>events@harpurtrust.org.uk</w:t>
              </w:r>
            </w:hyperlink>
            <w:r w:rsidRPr="00740DEF">
              <w:rPr>
                <w:rFonts w:ascii="Arial" w:hAnsi="Arial" w:cs="Arial"/>
                <w:color w:val="595959" w:themeColor="text1" w:themeTint="A6"/>
              </w:rPr>
              <w:t xml:space="preserve">     www.harpurtrust.org.uk</w:t>
            </w:r>
            <w:r w:rsidRPr="00FF47CA">
              <w:rPr>
                <w:rFonts w:ascii="Arial" w:hAnsi="Arial" w:cs="Arial"/>
                <w:color w:val="595959" w:themeColor="text1" w:themeTint="A6"/>
              </w:rPr>
              <w:br/>
            </w:r>
            <w:r w:rsidRPr="00740DEF">
              <w:rPr>
                <w:rFonts w:ascii="Arial" w:hAnsi="Arial" w:cs="Arial"/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74729494" wp14:editId="6ABAE753">
                  <wp:extent cx="238125" cy="2381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0DEF">
              <w:rPr>
                <w:rFonts w:ascii="Arial" w:hAnsi="Arial" w:cs="Arial"/>
                <w:color w:val="595959" w:themeColor="text1" w:themeTint="A6"/>
              </w:rPr>
              <w:t>@</w:t>
            </w:r>
            <w:proofErr w:type="spellStart"/>
            <w:r w:rsidRPr="00740DEF">
              <w:rPr>
                <w:rFonts w:ascii="Arial" w:hAnsi="Arial" w:cs="Arial"/>
                <w:color w:val="595959" w:themeColor="text1" w:themeTint="A6"/>
              </w:rPr>
              <w:t>TheHarpurTrust</w:t>
            </w:r>
            <w:proofErr w:type="spellEnd"/>
            <w:r w:rsidRPr="00740DEF">
              <w:rPr>
                <w:rFonts w:ascii="Arial" w:hAnsi="Arial" w:cs="Arial"/>
                <w:color w:val="595959" w:themeColor="text1" w:themeTint="A6"/>
              </w:rPr>
              <w:t xml:space="preserve">          </w:t>
            </w:r>
            <w:r w:rsidRPr="00740DEF">
              <w:rPr>
                <w:rFonts w:ascii="Arial" w:hAnsi="Arial" w:cs="Arial"/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69960534" wp14:editId="3B529679">
                  <wp:extent cx="241807" cy="18097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 log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5" cy="18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0DEF">
              <w:rPr>
                <w:rFonts w:ascii="Arial" w:hAnsi="Arial" w:cs="Arial"/>
                <w:color w:val="595959" w:themeColor="text1" w:themeTint="A6"/>
              </w:rPr>
              <w:t xml:space="preserve"> The </w:t>
            </w:r>
            <w:proofErr w:type="spellStart"/>
            <w:r w:rsidRPr="00740DEF">
              <w:rPr>
                <w:rFonts w:ascii="Arial" w:hAnsi="Arial" w:cs="Arial"/>
                <w:color w:val="595959" w:themeColor="text1" w:themeTint="A6"/>
              </w:rPr>
              <w:t>Harpur</w:t>
            </w:r>
            <w:proofErr w:type="spellEnd"/>
            <w:r w:rsidRPr="00740DEF">
              <w:rPr>
                <w:rFonts w:ascii="Arial" w:hAnsi="Arial" w:cs="Arial"/>
                <w:color w:val="595959" w:themeColor="text1" w:themeTint="A6"/>
              </w:rPr>
              <w:t xml:space="preserve"> Trust</w:t>
            </w:r>
            <w:r>
              <w:rPr>
                <w:rFonts w:ascii="Arial" w:hAnsi="Arial" w:cs="Arial"/>
                <w:color w:val="595959" w:themeColor="text1" w:themeTint="A6"/>
              </w:rPr>
              <w:t xml:space="preserve">           #</w:t>
            </w:r>
            <w:proofErr w:type="spellStart"/>
            <w:r>
              <w:rPr>
                <w:rFonts w:ascii="Arial" w:hAnsi="Arial" w:cs="Arial"/>
                <w:color w:val="595959" w:themeColor="text1" w:themeTint="A6"/>
              </w:rPr>
              <w:t>haveago</w:t>
            </w:r>
            <w:proofErr w:type="spellEnd"/>
          </w:p>
        </w:tc>
      </w:tr>
      <w:tr w:rsidR="00FF47CA" w:rsidRPr="00FF47CA" w:rsidTr="00740DEF">
        <w:tc>
          <w:tcPr>
            <w:tcW w:w="8222" w:type="dxa"/>
            <w:vAlign w:val="bottom"/>
          </w:tcPr>
          <w:p w:rsidR="00AA70DE" w:rsidRPr="00FF47CA" w:rsidRDefault="00AA70DE" w:rsidP="00740DEF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2255" w:type="dxa"/>
            <w:vAlign w:val="bottom"/>
          </w:tcPr>
          <w:p w:rsidR="00AA70DE" w:rsidRPr="00FF47CA" w:rsidRDefault="00AA70DE" w:rsidP="0080373B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  <w:tr w:rsidR="00FF47CA" w:rsidRPr="00FF47CA" w:rsidTr="00740DEF">
        <w:tc>
          <w:tcPr>
            <w:tcW w:w="8222" w:type="dxa"/>
            <w:vAlign w:val="bottom"/>
          </w:tcPr>
          <w:p w:rsidR="00AA70DE" w:rsidRPr="00FF47CA" w:rsidRDefault="00AA70DE" w:rsidP="0080373B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2255" w:type="dxa"/>
            <w:vAlign w:val="bottom"/>
          </w:tcPr>
          <w:p w:rsidR="00AA70DE" w:rsidRPr="00FF47CA" w:rsidRDefault="00AA70DE" w:rsidP="0080373B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</w:tbl>
    <w:p w:rsidR="00701707" w:rsidRPr="00FF47CA" w:rsidRDefault="00C24C98" w:rsidP="00C97F4F">
      <w:pPr>
        <w:jc w:val="center"/>
        <w:rPr>
          <w:rFonts w:ascii="Arial" w:hAnsi="Arial" w:cs="Arial"/>
          <w:b/>
          <w:color w:val="595959" w:themeColor="text1" w:themeTint="A6"/>
          <w:sz w:val="24"/>
        </w:rPr>
      </w:pPr>
      <w:r w:rsidRPr="00FF47CA">
        <w:rPr>
          <w:rFonts w:ascii="Arial" w:hAnsi="Arial" w:cs="Arial"/>
          <w:b/>
          <w:color w:val="595959" w:themeColor="text1" w:themeTint="A6"/>
          <w:sz w:val="24"/>
        </w:rPr>
        <w:lastRenderedPageBreak/>
        <w:t>E</w:t>
      </w:r>
      <w:r w:rsidR="00E40E03" w:rsidRPr="00FF47CA">
        <w:rPr>
          <w:rFonts w:ascii="Arial" w:hAnsi="Arial" w:cs="Arial"/>
          <w:b/>
          <w:color w:val="595959" w:themeColor="text1" w:themeTint="A6"/>
          <w:sz w:val="24"/>
        </w:rPr>
        <w:t xml:space="preserve">xhibitor booking form </w:t>
      </w:r>
      <w:r w:rsidR="005D5CBB" w:rsidRPr="00FF47CA">
        <w:rPr>
          <w:rFonts w:ascii="Arial" w:hAnsi="Arial" w:cs="Arial"/>
          <w:b/>
          <w:color w:val="595959" w:themeColor="text1" w:themeTint="A6"/>
          <w:sz w:val="24"/>
        </w:rPr>
        <w:t>–</w:t>
      </w:r>
      <w:r w:rsidR="00CE79AA" w:rsidRPr="00FF47CA">
        <w:rPr>
          <w:rFonts w:ascii="Arial" w:hAnsi="Arial" w:cs="Arial"/>
          <w:b/>
          <w:color w:val="595959" w:themeColor="text1" w:themeTint="A6"/>
          <w:sz w:val="24"/>
        </w:rPr>
        <w:t xml:space="preserve"> </w:t>
      </w:r>
      <w:r w:rsidR="005D5CBB" w:rsidRPr="00FF47CA">
        <w:rPr>
          <w:rFonts w:ascii="Arial" w:hAnsi="Arial" w:cs="Arial"/>
          <w:b/>
          <w:color w:val="595959" w:themeColor="text1" w:themeTint="A6"/>
          <w:sz w:val="24"/>
        </w:rPr>
        <w:t xml:space="preserve">Have </w:t>
      </w:r>
      <w:r w:rsidR="00770B9D" w:rsidRPr="00FF47CA">
        <w:rPr>
          <w:rFonts w:ascii="Arial" w:hAnsi="Arial" w:cs="Arial"/>
          <w:b/>
          <w:color w:val="595959" w:themeColor="text1" w:themeTint="A6"/>
          <w:sz w:val="24"/>
        </w:rPr>
        <w:t xml:space="preserve">a go </w:t>
      </w:r>
      <w:r w:rsidR="005D5CBB" w:rsidRPr="00FF47CA">
        <w:rPr>
          <w:rFonts w:ascii="Arial" w:hAnsi="Arial" w:cs="Arial"/>
          <w:b/>
          <w:color w:val="595959" w:themeColor="text1" w:themeTint="A6"/>
          <w:sz w:val="24"/>
        </w:rPr>
        <w:t xml:space="preserve">with </w:t>
      </w:r>
      <w:proofErr w:type="spellStart"/>
      <w:r w:rsidR="005D5CBB" w:rsidRPr="00FF47CA">
        <w:rPr>
          <w:rFonts w:ascii="Arial" w:hAnsi="Arial" w:cs="Arial"/>
          <w:b/>
          <w:color w:val="595959" w:themeColor="text1" w:themeTint="A6"/>
          <w:sz w:val="24"/>
        </w:rPr>
        <w:t>Harpur</w:t>
      </w:r>
      <w:proofErr w:type="spellEnd"/>
      <w:r w:rsidR="005D5CBB" w:rsidRPr="00FF47CA">
        <w:rPr>
          <w:rFonts w:ascii="Arial" w:hAnsi="Arial" w:cs="Arial"/>
          <w:b/>
          <w:color w:val="595959" w:themeColor="text1" w:themeTint="A6"/>
          <w:sz w:val="32"/>
        </w:rPr>
        <w:t xml:space="preserve"> </w:t>
      </w:r>
      <w:r w:rsidR="00C72273" w:rsidRPr="00FF47CA">
        <w:rPr>
          <w:rFonts w:ascii="Arial" w:hAnsi="Arial" w:cs="Arial"/>
          <w:b/>
          <w:color w:val="595959" w:themeColor="text1" w:themeTint="A6"/>
          <w:sz w:val="32"/>
        </w:rPr>
        <w:br/>
      </w:r>
      <w:r w:rsidR="00701707" w:rsidRPr="00FF47CA">
        <w:rPr>
          <w:rFonts w:ascii="Arial" w:hAnsi="Arial" w:cs="Arial"/>
          <w:b/>
          <w:color w:val="595959" w:themeColor="text1" w:themeTint="A6"/>
          <w:sz w:val="24"/>
        </w:rPr>
        <w:t xml:space="preserve">Sunday </w:t>
      </w:r>
      <w:r w:rsidR="00517289" w:rsidRPr="00FF47CA">
        <w:rPr>
          <w:rFonts w:ascii="Arial" w:hAnsi="Arial" w:cs="Arial"/>
          <w:b/>
          <w:color w:val="595959" w:themeColor="text1" w:themeTint="A6"/>
          <w:sz w:val="24"/>
        </w:rPr>
        <w:t>19 May 2019</w:t>
      </w:r>
      <w:r w:rsidR="00C72273" w:rsidRPr="00FF47CA">
        <w:rPr>
          <w:rFonts w:ascii="Arial" w:hAnsi="Arial" w:cs="Arial"/>
          <w:b/>
          <w:color w:val="595959" w:themeColor="text1" w:themeTint="A6"/>
          <w:sz w:val="24"/>
        </w:rPr>
        <w:t xml:space="preserve"> 1</w:t>
      </w:r>
      <w:r w:rsidR="00770B9D" w:rsidRPr="00FF47CA">
        <w:rPr>
          <w:rFonts w:ascii="Arial" w:hAnsi="Arial" w:cs="Arial"/>
          <w:b/>
          <w:color w:val="595959" w:themeColor="text1" w:themeTint="A6"/>
          <w:sz w:val="24"/>
        </w:rPr>
        <w:t>1</w:t>
      </w:r>
      <w:r w:rsidR="00C72273" w:rsidRPr="00FF47CA">
        <w:rPr>
          <w:rFonts w:ascii="Arial" w:hAnsi="Arial" w:cs="Arial"/>
          <w:b/>
          <w:color w:val="595959" w:themeColor="text1" w:themeTint="A6"/>
          <w:sz w:val="24"/>
        </w:rPr>
        <w:t>am -</w:t>
      </w:r>
      <w:r w:rsidR="00701707" w:rsidRPr="00FF47CA">
        <w:rPr>
          <w:rFonts w:ascii="Arial" w:hAnsi="Arial" w:cs="Arial"/>
          <w:b/>
          <w:color w:val="595959" w:themeColor="text1" w:themeTint="A6"/>
          <w:sz w:val="24"/>
        </w:rPr>
        <w:t xml:space="preserve"> 4pm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 w:rsidR="00FF47CA" w:rsidRPr="00FF47CA" w:rsidTr="001937BB">
        <w:tc>
          <w:tcPr>
            <w:tcW w:w="3823" w:type="dxa"/>
          </w:tcPr>
          <w:p w:rsidR="00BF1E11" w:rsidRPr="00FF47CA" w:rsidRDefault="00BF1E11" w:rsidP="00517289">
            <w:pPr>
              <w:spacing w:after="200" w:line="276" w:lineRule="auto"/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 xml:space="preserve">Name of </w:t>
            </w:r>
            <w:r w:rsidR="00517289" w:rsidRPr="00FF47CA">
              <w:rPr>
                <w:rFonts w:ascii="Arial" w:hAnsi="Arial" w:cs="Arial"/>
                <w:color w:val="595959" w:themeColor="text1" w:themeTint="A6"/>
                <w:sz w:val="20"/>
              </w:rPr>
              <w:t>organisation</w:t>
            </w:r>
          </w:p>
        </w:tc>
        <w:tc>
          <w:tcPr>
            <w:tcW w:w="6237" w:type="dxa"/>
          </w:tcPr>
          <w:p w:rsidR="00BF1E11" w:rsidRPr="00FF47CA" w:rsidRDefault="00BF1E11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</w:tc>
      </w:tr>
      <w:tr w:rsidR="00FF47CA" w:rsidRPr="00FF47CA" w:rsidTr="001937BB">
        <w:tc>
          <w:tcPr>
            <w:tcW w:w="3823" w:type="dxa"/>
          </w:tcPr>
          <w:p w:rsidR="00BF1E11" w:rsidRPr="00FF47CA" w:rsidRDefault="00BF1E11" w:rsidP="00BF1E11">
            <w:pPr>
              <w:spacing w:after="200" w:line="276" w:lineRule="auto"/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Contact person</w:t>
            </w:r>
          </w:p>
        </w:tc>
        <w:tc>
          <w:tcPr>
            <w:tcW w:w="6237" w:type="dxa"/>
          </w:tcPr>
          <w:p w:rsidR="00BF1E11" w:rsidRPr="00FF47CA" w:rsidRDefault="00BF1E11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</w:tc>
      </w:tr>
      <w:tr w:rsidR="00FF47CA" w:rsidRPr="00FF47CA" w:rsidTr="001937BB">
        <w:tc>
          <w:tcPr>
            <w:tcW w:w="3823" w:type="dxa"/>
          </w:tcPr>
          <w:p w:rsidR="00BF1E11" w:rsidRPr="00FF47CA" w:rsidRDefault="00BF1E11" w:rsidP="00517289">
            <w:pPr>
              <w:spacing w:after="200" w:line="276" w:lineRule="auto"/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 xml:space="preserve">Address of </w:t>
            </w:r>
            <w:r w:rsidR="00517289" w:rsidRPr="00FF47CA">
              <w:rPr>
                <w:rFonts w:ascii="Arial" w:hAnsi="Arial" w:cs="Arial"/>
                <w:color w:val="595959" w:themeColor="text1" w:themeTint="A6"/>
                <w:sz w:val="20"/>
              </w:rPr>
              <w:t>organisation</w:t>
            </w:r>
          </w:p>
        </w:tc>
        <w:tc>
          <w:tcPr>
            <w:tcW w:w="6237" w:type="dxa"/>
          </w:tcPr>
          <w:p w:rsidR="00BF1E11" w:rsidRPr="00FF47CA" w:rsidRDefault="00BF1E11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  <w:p w:rsidR="00BF1E11" w:rsidRPr="00FF47CA" w:rsidRDefault="00BF1E11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  <w:p w:rsidR="00BF1E11" w:rsidRPr="00FF47CA" w:rsidRDefault="00BF1E11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  <w:p w:rsidR="00BF1E11" w:rsidRPr="00FF47CA" w:rsidRDefault="00BF1E11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  <w:p w:rsidR="00547CD0" w:rsidRPr="00FF47CA" w:rsidRDefault="00547CD0" w:rsidP="00CE79AA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</w:p>
        </w:tc>
      </w:tr>
      <w:tr w:rsidR="00FF47CA" w:rsidRPr="00FF47CA" w:rsidTr="001937BB">
        <w:tc>
          <w:tcPr>
            <w:tcW w:w="3823" w:type="dxa"/>
          </w:tcPr>
          <w:p w:rsidR="00BF1E11" w:rsidRPr="00FF47CA" w:rsidRDefault="00BF1E11" w:rsidP="00BF1E11">
            <w:pPr>
              <w:spacing w:after="200" w:line="276" w:lineRule="auto"/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Telephone Number</w:t>
            </w:r>
            <w:r w:rsidR="00517289" w:rsidRPr="00FF47CA">
              <w:rPr>
                <w:rFonts w:ascii="Arial" w:hAnsi="Arial" w:cs="Arial"/>
                <w:color w:val="595959" w:themeColor="text1" w:themeTint="A6"/>
                <w:sz w:val="20"/>
              </w:rPr>
              <w:br/>
            </w:r>
          </w:p>
        </w:tc>
        <w:tc>
          <w:tcPr>
            <w:tcW w:w="6237" w:type="dxa"/>
          </w:tcPr>
          <w:p w:rsidR="00BF1E11" w:rsidRPr="00FF47CA" w:rsidRDefault="00517289" w:rsidP="00517289">
            <w:pPr>
              <w:spacing w:after="200" w:line="276" w:lineRule="auto"/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Email address</w:t>
            </w:r>
          </w:p>
        </w:tc>
      </w:tr>
    </w:tbl>
    <w:p w:rsidR="00701707" w:rsidRPr="00FF47CA" w:rsidRDefault="00025C4E" w:rsidP="00701707">
      <w:pPr>
        <w:rPr>
          <w:rFonts w:ascii="Arial" w:hAnsi="Arial" w:cs="Arial"/>
          <w:b/>
          <w:color w:val="595959" w:themeColor="text1" w:themeTint="A6"/>
          <w:sz w:val="20"/>
        </w:rPr>
      </w:pPr>
      <w:r w:rsidRPr="00FF47CA">
        <w:rPr>
          <w:rFonts w:ascii="Arial" w:hAnsi="Arial" w:cs="Arial"/>
          <w:b/>
          <w:color w:val="595959" w:themeColor="text1" w:themeTint="A6"/>
          <w:sz w:val="20"/>
        </w:rPr>
        <w:br/>
      </w:r>
      <w:r w:rsidR="00D32A9E" w:rsidRPr="00FF47CA">
        <w:rPr>
          <w:rFonts w:ascii="Arial" w:hAnsi="Arial" w:cs="Arial"/>
          <w:b/>
          <w:color w:val="595959" w:themeColor="text1" w:themeTint="A6"/>
          <w:sz w:val="20"/>
        </w:rPr>
        <w:t xml:space="preserve">  </w:t>
      </w:r>
      <w:r w:rsidR="004F5E28" w:rsidRPr="00FF47CA">
        <w:rPr>
          <w:rFonts w:ascii="Arial" w:hAnsi="Arial" w:cs="Arial"/>
          <w:b/>
          <w:color w:val="595959" w:themeColor="text1" w:themeTint="A6"/>
          <w:sz w:val="20"/>
        </w:rPr>
        <w:t xml:space="preserve">Stand in </w:t>
      </w:r>
      <w:r w:rsidR="00701707" w:rsidRPr="00FF47CA">
        <w:rPr>
          <w:rFonts w:ascii="Arial" w:hAnsi="Arial" w:cs="Arial"/>
          <w:b/>
          <w:color w:val="595959" w:themeColor="text1" w:themeTint="A6"/>
          <w:sz w:val="20"/>
        </w:rPr>
        <w:t>Marquee</w:t>
      </w:r>
      <w:r w:rsidR="00D10542" w:rsidRPr="00FF47CA">
        <w:rPr>
          <w:rFonts w:ascii="Arial" w:hAnsi="Arial" w:cs="Arial"/>
          <w:b/>
          <w:color w:val="595959" w:themeColor="text1" w:themeTint="A6"/>
          <w:sz w:val="20"/>
        </w:rPr>
        <w:t xml:space="preserve"> </w:t>
      </w:r>
      <w:proofErr w:type="gramStart"/>
      <w:r w:rsidR="00D32A9E" w:rsidRPr="00FF47CA">
        <w:rPr>
          <w:rFonts w:ascii="Arial" w:hAnsi="Arial" w:cs="Arial"/>
          <w:b/>
          <w:color w:val="595959" w:themeColor="text1" w:themeTint="A6"/>
          <w:sz w:val="20"/>
        </w:rPr>
        <w:t>1</w:t>
      </w:r>
      <w:r w:rsidRPr="00FF47CA">
        <w:rPr>
          <w:rFonts w:ascii="Arial" w:hAnsi="Arial" w:cs="Arial"/>
          <w:b/>
          <w:color w:val="595959" w:themeColor="text1" w:themeTint="A6"/>
          <w:sz w:val="20"/>
        </w:rPr>
        <w:t xml:space="preserve">  </w:t>
      </w:r>
      <w:r w:rsidRPr="00FF47CA">
        <w:rPr>
          <w:rFonts w:ascii="Arial" w:hAnsi="Arial" w:cs="Arial"/>
          <w:color w:val="595959" w:themeColor="text1" w:themeTint="A6"/>
          <w:sz w:val="20"/>
        </w:rPr>
        <w:t>(</w:t>
      </w:r>
      <w:proofErr w:type="gramEnd"/>
      <w:r w:rsidRPr="00FF47CA">
        <w:rPr>
          <w:rFonts w:ascii="Arial" w:hAnsi="Arial" w:cs="Arial"/>
          <w:color w:val="595959" w:themeColor="text1" w:themeTint="A6"/>
          <w:sz w:val="20"/>
        </w:rPr>
        <w:t>Trestle</w:t>
      </w:r>
      <w:r w:rsidR="00701707" w:rsidRPr="00FF47CA">
        <w:rPr>
          <w:rFonts w:ascii="Arial" w:hAnsi="Arial" w:cs="Arial"/>
          <w:color w:val="595959" w:themeColor="text1" w:themeTint="A6"/>
          <w:sz w:val="20"/>
        </w:rPr>
        <w:t xml:space="preserve"> table and 2 chairs provided</w:t>
      </w:r>
      <w:r w:rsidR="00D10542" w:rsidRPr="00FF47CA">
        <w:rPr>
          <w:rFonts w:ascii="Arial" w:hAnsi="Arial" w:cs="Arial"/>
          <w:color w:val="595959" w:themeColor="text1" w:themeTint="A6"/>
          <w:sz w:val="20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77"/>
        <w:gridCol w:w="1817"/>
        <w:gridCol w:w="567"/>
        <w:gridCol w:w="1559"/>
        <w:gridCol w:w="567"/>
        <w:gridCol w:w="2722"/>
      </w:tblGrid>
      <w:tr w:rsidR="00FF47CA" w:rsidRPr="00FF47CA" w:rsidTr="00CE79AA">
        <w:trPr>
          <w:gridAfter w:val="1"/>
          <w:wAfter w:w="2722" w:type="dxa"/>
        </w:trPr>
        <w:tc>
          <w:tcPr>
            <w:tcW w:w="1977" w:type="dxa"/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Space</w:t>
            </w:r>
          </w:p>
        </w:tc>
        <w:tc>
          <w:tcPr>
            <w:tcW w:w="181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Non-Charity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Charity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</w:tr>
      <w:tr w:rsidR="00FF47CA" w:rsidRPr="00FF47CA" w:rsidTr="00CE79AA">
        <w:trPr>
          <w:gridAfter w:val="1"/>
          <w:wAfter w:w="2722" w:type="dxa"/>
        </w:trPr>
        <w:tc>
          <w:tcPr>
            <w:tcW w:w="1977" w:type="dxa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1m x 2m</w:t>
            </w: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CE79AA" w:rsidRPr="00FF47CA" w:rsidRDefault="00CE79AA" w:rsidP="00043842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£50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Free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  <w:tr w:rsidR="00FF47CA" w:rsidRPr="00FF47CA" w:rsidTr="00D32A9E">
        <w:tc>
          <w:tcPr>
            <w:tcW w:w="92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2A9E" w:rsidRPr="00FF47CA" w:rsidRDefault="00D32A9E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  <w:p w:rsidR="00D32A9E" w:rsidRPr="00FF47CA" w:rsidRDefault="00D32A9E" w:rsidP="00D32A9E">
            <w:pPr>
              <w:rPr>
                <w:rFonts w:ascii="Arial" w:hAnsi="Arial" w:cs="Arial"/>
                <w:b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b/>
                <w:color w:val="595959" w:themeColor="text1" w:themeTint="A6"/>
                <w:sz w:val="20"/>
              </w:rPr>
              <w:t xml:space="preserve">Stand in Marquee </w:t>
            </w:r>
            <w:r w:rsidR="00025C4E" w:rsidRPr="00FF47CA">
              <w:rPr>
                <w:rFonts w:ascii="Arial" w:hAnsi="Arial" w:cs="Arial"/>
                <w:b/>
                <w:color w:val="595959" w:themeColor="text1" w:themeTint="A6"/>
                <w:sz w:val="20"/>
              </w:rPr>
              <w:t>2</w:t>
            </w:r>
            <w:r w:rsidRPr="00FF47CA">
              <w:rPr>
                <w:rFonts w:ascii="Arial" w:hAnsi="Arial" w:cs="Arial"/>
                <w:b/>
                <w:color w:val="595959" w:themeColor="text1" w:themeTint="A6"/>
                <w:sz w:val="20"/>
              </w:rPr>
              <w:t xml:space="preserve"> 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 xml:space="preserve"> (</w:t>
            </w:r>
            <w:r w:rsidR="00025C4E" w:rsidRPr="00FF47CA">
              <w:rPr>
                <w:rFonts w:ascii="Arial" w:hAnsi="Arial" w:cs="Arial"/>
                <w:color w:val="595959" w:themeColor="text1" w:themeTint="A6"/>
                <w:sz w:val="20"/>
              </w:rPr>
              <w:t>Trestle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 xml:space="preserve"> table and 2 chairs provided)</w:t>
            </w:r>
          </w:p>
          <w:p w:rsidR="00D32A9E" w:rsidRPr="00FF47CA" w:rsidRDefault="00D32A9E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  <w:tr w:rsidR="00FF47CA" w:rsidRPr="00FF47CA" w:rsidTr="004705F5">
        <w:trPr>
          <w:gridAfter w:val="1"/>
          <w:wAfter w:w="2722" w:type="dxa"/>
        </w:trPr>
        <w:tc>
          <w:tcPr>
            <w:tcW w:w="1977" w:type="dxa"/>
            <w:shd w:val="clear" w:color="auto" w:fill="D9D9D9" w:themeFill="background1" w:themeFillShade="D9"/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Space</w:t>
            </w:r>
          </w:p>
        </w:tc>
        <w:tc>
          <w:tcPr>
            <w:tcW w:w="181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Non-Charity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Charity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</w:tr>
      <w:tr w:rsidR="00FF47CA" w:rsidRPr="00FF47CA" w:rsidTr="004705F5">
        <w:trPr>
          <w:gridAfter w:val="1"/>
          <w:wAfter w:w="2722" w:type="dxa"/>
        </w:trPr>
        <w:tc>
          <w:tcPr>
            <w:tcW w:w="1977" w:type="dxa"/>
          </w:tcPr>
          <w:p w:rsidR="00D32A9E" w:rsidRPr="00FF47CA" w:rsidRDefault="00DC2E36" w:rsidP="00DC2E3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</w:rPr>
              <w:t>2</w:t>
            </w:r>
            <w:r w:rsidR="00D32A9E" w:rsidRPr="00FF47CA">
              <w:rPr>
                <w:rFonts w:ascii="Arial" w:hAnsi="Arial" w:cs="Arial"/>
                <w:color w:val="595959" w:themeColor="text1" w:themeTint="A6"/>
                <w:sz w:val="20"/>
              </w:rPr>
              <w:t xml:space="preserve">m x </w:t>
            </w:r>
            <w:r>
              <w:rPr>
                <w:rFonts w:ascii="Arial" w:hAnsi="Arial" w:cs="Arial"/>
                <w:color w:val="595959" w:themeColor="text1" w:themeTint="A6"/>
                <w:sz w:val="20"/>
              </w:rPr>
              <w:t>3</w:t>
            </w:r>
            <w:r w:rsidR="00D32A9E" w:rsidRPr="00FF47CA">
              <w:rPr>
                <w:rFonts w:ascii="Arial" w:hAnsi="Arial" w:cs="Arial"/>
                <w:color w:val="595959" w:themeColor="text1" w:themeTint="A6"/>
                <w:sz w:val="20"/>
              </w:rPr>
              <w:t>m</w:t>
            </w: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D32A9E" w:rsidRPr="00FF47CA" w:rsidRDefault="00D32A9E" w:rsidP="00025C4E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£</w:t>
            </w:r>
            <w:r w:rsidR="00025C4E" w:rsidRPr="00FF47CA">
              <w:rPr>
                <w:rFonts w:ascii="Arial" w:hAnsi="Arial" w:cs="Arial"/>
                <w:color w:val="595959" w:themeColor="text1" w:themeTint="A6"/>
                <w:sz w:val="20"/>
              </w:rPr>
              <w:t>65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Free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32A9E" w:rsidRPr="00FF47CA" w:rsidRDefault="00D32A9E" w:rsidP="004705F5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</w:tbl>
    <w:p w:rsidR="00701707" w:rsidRPr="00FF47CA" w:rsidRDefault="00517289" w:rsidP="00701707">
      <w:pPr>
        <w:rPr>
          <w:rFonts w:ascii="Arial" w:hAnsi="Arial" w:cs="Arial"/>
          <w:color w:val="595959" w:themeColor="text1" w:themeTint="A6"/>
          <w:sz w:val="20"/>
        </w:rPr>
      </w:pPr>
      <w:r w:rsidRPr="00FF47CA">
        <w:rPr>
          <w:rFonts w:ascii="Arial" w:hAnsi="Arial" w:cs="Arial"/>
          <w:b/>
          <w:color w:val="595959" w:themeColor="text1" w:themeTint="A6"/>
          <w:sz w:val="20"/>
        </w:rPr>
        <w:br/>
      </w:r>
      <w:r w:rsidR="00D32A9E" w:rsidRPr="00FF47CA">
        <w:rPr>
          <w:rFonts w:ascii="Arial" w:hAnsi="Arial" w:cs="Arial"/>
          <w:b/>
          <w:color w:val="595959" w:themeColor="text1" w:themeTint="A6"/>
          <w:sz w:val="20"/>
        </w:rPr>
        <w:t xml:space="preserve">  </w:t>
      </w:r>
      <w:r w:rsidR="004F5E28" w:rsidRPr="00FF47CA">
        <w:rPr>
          <w:rFonts w:ascii="Arial" w:hAnsi="Arial" w:cs="Arial"/>
          <w:b/>
          <w:color w:val="595959" w:themeColor="text1" w:themeTint="A6"/>
          <w:sz w:val="20"/>
        </w:rPr>
        <w:t>Outdoor</w:t>
      </w:r>
      <w:r w:rsidR="00701707" w:rsidRPr="00FF47CA">
        <w:rPr>
          <w:rFonts w:ascii="Arial" w:hAnsi="Arial" w:cs="Arial"/>
          <w:b/>
          <w:color w:val="595959" w:themeColor="text1" w:themeTint="A6"/>
          <w:sz w:val="20"/>
        </w:rPr>
        <w:t xml:space="preserve"> pitch</w:t>
      </w:r>
      <w:r w:rsidR="00701707" w:rsidRPr="00FF47CA">
        <w:rPr>
          <w:rFonts w:ascii="Arial" w:hAnsi="Arial" w:cs="Arial"/>
          <w:color w:val="595959" w:themeColor="text1" w:themeTint="A6"/>
          <w:sz w:val="20"/>
        </w:rPr>
        <w:t xml:space="preserve"> </w:t>
      </w:r>
      <w:r w:rsidR="00D10542" w:rsidRPr="00FF47CA">
        <w:rPr>
          <w:rFonts w:ascii="Arial" w:hAnsi="Arial" w:cs="Arial"/>
          <w:color w:val="595959" w:themeColor="text1" w:themeTint="A6"/>
          <w:sz w:val="20"/>
        </w:rPr>
        <w:t>(</w:t>
      </w:r>
      <w:r w:rsidR="00701707" w:rsidRPr="00FF47CA">
        <w:rPr>
          <w:rFonts w:ascii="Arial" w:hAnsi="Arial" w:cs="Arial"/>
          <w:color w:val="595959" w:themeColor="text1" w:themeTint="A6"/>
          <w:sz w:val="20"/>
        </w:rPr>
        <w:t>exhibitors must provide their own gazebo</w:t>
      </w:r>
      <w:r w:rsidR="00C72273" w:rsidRPr="00FF47CA">
        <w:rPr>
          <w:rFonts w:ascii="Arial" w:hAnsi="Arial" w:cs="Arial"/>
          <w:color w:val="595959" w:themeColor="text1" w:themeTint="A6"/>
          <w:sz w:val="20"/>
        </w:rPr>
        <w:t>/</w:t>
      </w:r>
      <w:r w:rsidR="002700E5" w:rsidRPr="00FF47CA">
        <w:rPr>
          <w:rFonts w:ascii="Arial" w:hAnsi="Arial" w:cs="Arial"/>
          <w:color w:val="595959" w:themeColor="text1" w:themeTint="A6"/>
          <w:sz w:val="20"/>
        </w:rPr>
        <w:t xml:space="preserve">exhibitor </w:t>
      </w:r>
      <w:r w:rsidR="00C72273" w:rsidRPr="00FF47CA">
        <w:rPr>
          <w:rFonts w:ascii="Arial" w:hAnsi="Arial" w:cs="Arial"/>
          <w:color w:val="595959" w:themeColor="text1" w:themeTint="A6"/>
          <w:sz w:val="20"/>
        </w:rPr>
        <w:t>tent</w:t>
      </w:r>
      <w:r w:rsidR="00D10542" w:rsidRPr="00FF47CA">
        <w:rPr>
          <w:rFonts w:ascii="Arial" w:hAnsi="Arial" w:cs="Arial"/>
          <w:color w:val="595959" w:themeColor="text1" w:themeTint="A6"/>
          <w:sz w:val="20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77"/>
        <w:gridCol w:w="1817"/>
        <w:gridCol w:w="567"/>
        <w:gridCol w:w="1559"/>
        <w:gridCol w:w="567"/>
      </w:tblGrid>
      <w:tr w:rsidR="00FF47CA" w:rsidRPr="00FF47CA" w:rsidTr="00CE79AA">
        <w:tc>
          <w:tcPr>
            <w:tcW w:w="1977" w:type="dxa"/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Pitch size</w:t>
            </w:r>
          </w:p>
        </w:tc>
        <w:tc>
          <w:tcPr>
            <w:tcW w:w="181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Non-Charity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  <w:tc>
          <w:tcPr>
            <w:tcW w:w="1559" w:type="dxa"/>
            <w:shd w:val="pct15" w:color="auto" w:fill="auto"/>
          </w:tcPr>
          <w:p w:rsidR="00CE79AA" w:rsidRPr="00FF47CA" w:rsidRDefault="00CE79AA" w:rsidP="001B0E2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Charity</w:t>
            </w:r>
          </w:p>
        </w:tc>
        <w:tc>
          <w:tcPr>
            <w:tcW w:w="567" w:type="dxa"/>
            <w:shd w:val="pct15" w:color="auto" w:fill="auto"/>
          </w:tcPr>
          <w:p w:rsidR="00CE79AA" w:rsidRPr="00FF47CA" w:rsidRDefault="00CE79AA" w:rsidP="001B0E2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</w:tr>
      <w:tr w:rsidR="00FF47CA" w:rsidRPr="00FF47CA" w:rsidTr="00CE79AA">
        <w:tc>
          <w:tcPr>
            <w:tcW w:w="1977" w:type="dxa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4m x 4m</w:t>
            </w: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CE79AA" w:rsidRPr="00FF47CA" w:rsidRDefault="00CE79AA" w:rsidP="00043842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£120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1559" w:type="dxa"/>
          </w:tcPr>
          <w:p w:rsidR="00CE79AA" w:rsidRPr="00FF47CA" w:rsidRDefault="00CE79AA" w:rsidP="001B0E2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Free</w:t>
            </w:r>
          </w:p>
        </w:tc>
        <w:tc>
          <w:tcPr>
            <w:tcW w:w="567" w:type="dxa"/>
          </w:tcPr>
          <w:p w:rsidR="00CE79AA" w:rsidRPr="00FF47CA" w:rsidRDefault="00CE79AA" w:rsidP="001B0E2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  <w:tr w:rsidR="00FF47CA" w:rsidRPr="00FF47CA" w:rsidTr="00CE79AA">
        <w:tc>
          <w:tcPr>
            <w:tcW w:w="1977" w:type="dxa"/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6m x 6m</w:t>
            </w: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CE79AA" w:rsidRPr="00FF47CA" w:rsidRDefault="00CE79AA" w:rsidP="003122B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£200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E79AA" w:rsidRPr="00FF47CA" w:rsidRDefault="00CE79AA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1559" w:type="dxa"/>
          </w:tcPr>
          <w:p w:rsidR="00CE79AA" w:rsidRPr="00FF47CA" w:rsidRDefault="001756D6" w:rsidP="001B0E2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NA</w:t>
            </w:r>
          </w:p>
        </w:tc>
        <w:tc>
          <w:tcPr>
            <w:tcW w:w="567" w:type="dxa"/>
          </w:tcPr>
          <w:p w:rsidR="00CE79AA" w:rsidRPr="00FF47CA" w:rsidRDefault="00CE79AA" w:rsidP="001B0E26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</w:tbl>
    <w:p w:rsidR="00E40E03" w:rsidRPr="00FF47CA" w:rsidRDefault="00025C4E" w:rsidP="00E40E03">
      <w:pPr>
        <w:rPr>
          <w:rFonts w:ascii="Arial" w:hAnsi="Arial" w:cs="Arial"/>
          <w:b/>
          <w:color w:val="595959" w:themeColor="text1" w:themeTint="A6"/>
          <w:sz w:val="20"/>
        </w:rPr>
      </w:pPr>
      <w:r w:rsidRPr="00FF47CA">
        <w:rPr>
          <w:rFonts w:ascii="Arial" w:hAnsi="Arial" w:cs="Arial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-19685</wp:posOffset>
                </wp:positionH>
                <wp:positionV relativeFrom="paragraph">
                  <wp:posOffset>224790</wp:posOffset>
                </wp:positionV>
                <wp:extent cx="6400800" cy="14668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C4E" w:rsidRDefault="00025C4E"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Do you have a</w:t>
                            </w:r>
                            <w:r w:rsidRPr="00025C4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particular</w:t>
                            </w:r>
                            <w:r w:rsidRPr="00025C4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requirements?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5pt;margin-top:17.7pt;width:7in;height:11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">
                <v:textbox>
                  <w:txbxContent>
                    <w:p w:rsidR="00025C4E" w:rsidRDefault="00025C4E"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Do you have a</w:t>
                      </w:r>
                      <w:r w:rsidRPr="00025C4E">
                        <w:rPr>
                          <w:rFonts w:ascii="Arial" w:hAnsi="Arial" w:cs="Arial"/>
                          <w:b/>
                          <w:sz w:val="20"/>
                        </w:rPr>
                        <w:t xml:space="preserve">ny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particular</w:t>
                      </w:r>
                      <w:r w:rsidRPr="00025C4E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requirements?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F47CA">
        <w:rPr>
          <w:rFonts w:ascii="Arial" w:hAnsi="Arial" w:cs="Arial"/>
          <w:b/>
          <w:color w:val="595959" w:themeColor="text1" w:themeTint="A6"/>
          <w:sz w:val="20"/>
        </w:rPr>
        <w:br/>
      </w:r>
      <w:r w:rsidR="00E40E03" w:rsidRPr="00FF47CA">
        <w:rPr>
          <w:rFonts w:ascii="Arial" w:hAnsi="Arial" w:cs="Arial"/>
          <w:b/>
          <w:color w:val="595959" w:themeColor="text1" w:themeTint="A6"/>
          <w:sz w:val="20"/>
        </w:rPr>
        <w:t>Additional 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992"/>
        <w:gridCol w:w="536"/>
      </w:tblGrid>
      <w:tr w:rsidR="00FF47CA" w:rsidRPr="00FF47CA" w:rsidTr="004850AE">
        <w:tc>
          <w:tcPr>
            <w:tcW w:w="563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40E03" w:rsidRPr="00FF47CA" w:rsidRDefault="00E40E03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40E03" w:rsidRPr="00FF47CA" w:rsidRDefault="00E40E03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Cost</w:t>
            </w:r>
          </w:p>
        </w:tc>
        <w:tc>
          <w:tcPr>
            <w:tcW w:w="53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40E03" w:rsidRPr="00FF47CA" w:rsidRDefault="00E40E03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(</w:t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sym w:font="Wingdings" w:char="F0FC"/>
            </w: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)</w:t>
            </w:r>
          </w:p>
        </w:tc>
      </w:tr>
      <w:tr w:rsidR="00FF47CA" w:rsidRPr="00FF47CA" w:rsidTr="004850AE">
        <w:tc>
          <w:tcPr>
            <w:tcW w:w="5637" w:type="dxa"/>
            <w:tcBorders>
              <w:right w:val="single" w:sz="4" w:space="0" w:color="auto"/>
            </w:tcBorders>
          </w:tcPr>
          <w:p w:rsidR="00E40E03" w:rsidRPr="00FF47CA" w:rsidRDefault="00E40E03" w:rsidP="00E40E03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Up to 3 announcements during the course of the day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0E03" w:rsidRPr="00FF47CA" w:rsidRDefault="00043842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£3</w:t>
            </w:r>
            <w:r w:rsidR="00E40E03" w:rsidRPr="00FF47CA">
              <w:rPr>
                <w:rFonts w:ascii="Arial" w:hAnsi="Arial" w:cs="Arial"/>
                <w:color w:val="595959" w:themeColor="text1" w:themeTint="A6"/>
                <w:sz w:val="20"/>
              </w:rPr>
              <w:t>0</w:t>
            </w: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E40E03" w:rsidRPr="00FF47CA" w:rsidRDefault="00E40E03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  <w:tr w:rsidR="00FF47CA" w:rsidRPr="00FF47CA" w:rsidTr="004850AE">
        <w:tc>
          <w:tcPr>
            <w:tcW w:w="5637" w:type="dxa"/>
            <w:tcBorders>
              <w:right w:val="single" w:sz="4" w:space="0" w:color="auto"/>
            </w:tcBorders>
          </w:tcPr>
          <w:p w:rsidR="00043842" w:rsidRPr="00FF47CA" w:rsidRDefault="003122BD" w:rsidP="00E40E03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Half hour demonstration slot on stage*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3842" w:rsidRPr="00FF47CA" w:rsidRDefault="003122BD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Free</w:t>
            </w: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043842" w:rsidRPr="00FF47CA" w:rsidRDefault="00043842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  <w:tr w:rsidR="00FF47CA" w:rsidRPr="00FF47CA" w:rsidTr="004850AE">
        <w:tc>
          <w:tcPr>
            <w:tcW w:w="5637" w:type="dxa"/>
            <w:tcBorders>
              <w:right w:val="single" w:sz="4" w:space="0" w:color="auto"/>
            </w:tcBorders>
          </w:tcPr>
          <w:p w:rsidR="004850AE" w:rsidRPr="00FF47CA" w:rsidRDefault="00A0510B" w:rsidP="00D32A9E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Activity on adjacent Football pitch*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850AE" w:rsidRPr="00FF47CA" w:rsidRDefault="004850AE" w:rsidP="00971E3B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FF47CA">
              <w:rPr>
                <w:rFonts w:ascii="Arial" w:hAnsi="Arial" w:cs="Arial"/>
                <w:color w:val="595959" w:themeColor="text1" w:themeTint="A6"/>
                <w:sz w:val="20"/>
              </w:rPr>
              <w:t>Free</w:t>
            </w: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4850AE" w:rsidRPr="00FF47CA" w:rsidRDefault="004850AE" w:rsidP="00544D6D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</w:tr>
    </w:tbl>
    <w:p w:rsidR="001756D6" w:rsidRPr="00D95189" w:rsidRDefault="003122BD" w:rsidP="00C97F4F">
      <w:pPr>
        <w:rPr>
          <w:rFonts w:ascii="Arial" w:hAnsi="Arial" w:cs="Arial"/>
          <w:i/>
          <w:color w:val="595959" w:themeColor="text1" w:themeTint="A6"/>
          <w:sz w:val="16"/>
        </w:rPr>
      </w:pPr>
      <w:r w:rsidRPr="00FF47CA">
        <w:rPr>
          <w:rFonts w:ascii="Arial" w:hAnsi="Arial" w:cs="Arial"/>
          <w:color w:val="595959" w:themeColor="text1" w:themeTint="A6"/>
          <w:sz w:val="16"/>
        </w:rPr>
        <w:t>*</w:t>
      </w:r>
      <w:r w:rsidRPr="00FF47CA">
        <w:rPr>
          <w:rFonts w:ascii="Arial" w:hAnsi="Arial" w:cs="Arial"/>
          <w:i/>
          <w:color w:val="595959" w:themeColor="text1" w:themeTint="A6"/>
          <w:sz w:val="16"/>
        </w:rPr>
        <w:t>Subject to availability</w:t>
      </w:r>
      <w:bookmarkStart w:id="0" w:name="_GoBack"/>
      <w:bookmarkEnd w:id="0"/>
      <w:r w:rsidR="00025C4E" w:rsidRPr="00FF47CA">
        <w:rPr>
          <w:rFonts w:ascii="Arial" w:hAnsi="Arial" w:cs="Arial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410845</wp:posOffset>
                </wp:positionV>
                <wp:extent cx="6429375" cy="1228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289" w:rsidRPr="002700E5" w:rsidRDefault="00517289" w:rsidP="0051728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To book your stand, please complete the form and </w:t>
                            </w:r>
                            <w:r w:rsidRPr="002700E5">
                              <w:rPr>
                                <w:rFonts w:ascii="Arial" w:hAnsi="Arial" w:cs="Arial"/>
                                <w:b/>
                              </w:rPr>
                              <w:t>return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along with your 50% deposit</w:t>
                            </w:r>
                            <w:r w:rsidRPr="002700E5">
                              <w:rPr>
                                <w:rFonts w:ascii="Arial" w:hAnsi="Arial" w:cs="Arial"/>
                                <w:b/>
                              </w:rPr>
                              <w:t xml:space="preserve"> to:</w:t>
                            </w:r>
                          </w:p>
                          <w:p w:rsidR="00517289" w:rsidRPr="00517289" w:rsidRDefault="00517289" w:rsidP="0051728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 xml:space="preserve">Sarah Elam, The </w:t>
                            </w:r>
                            <w:proofErr w:type="spellStart"/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>Harpur</w:t>
                            </w:r>
                            <w:proofErr w:type="spellEnd"/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 xml:space="preserve"> Trust, Princeton Court, </w:t>
                            </w:r>
                            <w:proofErr w:type="spellStart"/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>Brickhill</w:t>
                            </w:r>
                            <w:proofErr w:type="spellEnd"/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 xml:space="preserve"> Drive, Bedford MK41 </w:t>
                            </w:r>
                            <w:proofErr w:type="gramStart"/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>7PZ .</w:t>
                            </w:r>
                            <w:proofErr w:type="gramEnd"/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025C4E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Tel:  01234 369519  or email selam@harpurtrust.org.uk</w:t>
                            </w:r>
                            <w:r w:rsidRPr="00025C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br/>
                            </w:r>
                            <w:r w:rsidRPr="0051728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Latest deadline for booking  </w:t>
                            </w:r>
                            <w:r w:rsidRPr="00517289">
                              <w:rPr>
                                <w:rFonts w:ascii="Arial" w:hAnsi="Arial" w:cs="Arial"/>
                                <w:b/>
                              </w:rPr>
                              <w:t>Friday 16</w:t>
                            </w:r>
                            <w:r w:rsidRPr="00517289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517289">
                              <w:rPr>
                                <w:rFonts w:ascii="Arial" w:hAnsi="Arial" w:cs="Arial"/>
                                <w:b/>
                              </w:rPr>
                              <w:t xml:space="preserve"> March 2019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Pr="00517289">
                              <w:rPr>
                                <w:b/>
                              </w:rPr>
                              <w:t>Pitches allocated on a first come first served basis</w:t>
                            </w:r>
                          </w:p>
                          <w:p w:rsidR="00517289" w:rsidRDefault="00517289" w:rsidP="0051728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7289" w:rsidRDefault="00517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05pt;margin-top:32.35pt;width:506.25pt;height:9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" strokecolor="black [3213]" strokeweight="3pt">
                <v:stroke linestyle="thinThin"/>
                <v:textbox>
                  <w:txbxContent>
                    <w:p w:rsidR="00517289" w:rsidRPr="002700E5" w:rsidRDefault="00517289" w:rsidP="0051728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To book your stand, please complete the form and </w:t>
                      </w:r>
                      <w:r w:rsidRPr="002700E5">
                        <w:rPr>
                          <w:rFonts w:ascii="Arial" w:hAnsi="Arial" w:cs="Arial"/>
                          <w:b/>
                        </w:rPr>
                        <w:t>return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along with your 50% deposit</w:t>
                      </w:r>
                      <w:r w:rsidRPr="002700E5">
                        <w:rPr>
                          <w:rFonts w:ascii="Arial" w:hAnsi="Arial" w:cs="Arial"/>
                          <w:b/>
                        </w:rPr>
                        <w:t xml:space="preserve"> to:</w:t>
                      </w:r>
                    </w:p>
                    <w:p w:rsidR="00517289" w:rsidRPr="00517289" w:rsidRDefault="00517289" w:rsidP="00517289">
                      <w:pPr>
                        <w:jc w:val="center"/>
                        <w:rPr>
                          <w:b/>
                        </w:rPr>
                      </w:pPr>
                      <w:r w:rsidRPr="00025C4E">
                        <w:rPr>
                          <w:rFonts w:ascii="Arial" w:hAnsi="Arial" w:cs="Arial"/>
                          <w:sz w:val="20"/>
                        </w:rPr>
                        <w:t xml:space="preserve">Sarah Elam, The </w:t>
                      </w:r>
                      <w:proofErr w:type="spellStart"/>
                      <w:r w:rsidRPr="00025C4E">
                        <w:rPr>
                          <w:rFonts w:ascii="Arial" w:hAnsi="Arial" w:cs="Arial"/>
                          <w:sz w:val="20"/>
                        </w:rPr>
                        <w:t>Harpur</w:t>
                      </w:r>
                      <w:proofErr w:type="spellEnd"/>
                      <w:r w:rsidRPr="00025C4E">
                        <w:rPr>
                          <w:rFonts w:ascii="Arial" w:hAnsi="Arial" w:cs="Arial"/>
                          <w:sz w:val="20"/>
                        </w:rPr>
                        <w:t xml:space="preserve"> Trust, Princeton Court, </w:t>
                      </w:r>
                      <w:proofErr w:type="spellStart"/>
                      <w:r w:rsidRPr="00025C4E">
                        <w:rPr>
                          <w:rFonts w:ascii="Arial" w:hAnsi="Arial" w:cs="Arial"/>
                          <w:sz w:val="20"/>
                        </w:rPr>
                        <w:t>Brickhill</w:t>
                      </w:r>
                      <w:proofErr w:type="spellEnd"/>
                      <w:r w:rsidRPr="00025C4E">
                        <w:rPr>
                          <w:rFonts w:ascii="Arial" w:hAnsi="Arial" w:cs="Arial"/>
                          <w:sz w:val="20"/>
                        </w:rPr>
                        <w:t xml:space="preserve"> Drive, Bedford MK41 </w:t>
                      </w:r>
                      <w:proofErr w:type="gramStart"/>
                      <w:r w:rsidRPr="00025C4E">
                        <w:rPr>
                          <w:rFonts w:ascii="Arial" w:hAnsi="Arial" w:cs="Arial"/>
                          <w:sz w:val="20"/>
                        </w:rPr>
                        <w:t>7PZ .</w:t>
                      </w:r>
                      <w:proofErr w:type="gramEnd"/>
                      <w:r w:rsidRPr="00025C4E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025C4E">
                        <w:rPr>
                          <w:rFonts w:ascii="Arial" w:hAnsi="Arial" w:cs="Arial"/>
                          <w:sz w:val="20"/>
                        </w:rPr>
                        <w:br/>
                        <w:t>Tel:  01234 369519  or email selam@harpurtrust.org.uk</w:t>
                      </w:r>
                      <w:r w:rsidRPr="00025C4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br/>
                      </w:r>
                      <w:r w:rsidRPr="0051728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Latest deadline for booking  </w:t>
                      </w:r>
                      <w:r w:rsidRPr="00517289">
                        <w:rPr>
                          <w:rFonts w:ascii="Arial" w:hAnsi="Arial" w:cs="Arial"/>
                          <w:b/>
                        </w:rPr>
                        <w:t>Friday 16</w:t>
                      </w:r>
                      <w:r w:rsidRPr="00517289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Pr="00517289">
                        <w:rPr>
                          <w:rFonts w:ascii="Arial" w:hAnsi="Arial" w:cs="Arial"/>
                          <w:b/>
                        </w:rPr>
                        <w:t xml:space="preserve"> March 2019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 w:rsidRPr="00517289">
                        <w:rPr>
                          <w:b/>
                        </w:rPr>
                        <w:t>Pitches allocated on a first come first served basis</w:t>
                      </w:r>
                    </w:p>
                    <w:p w:rsidR="00517289" w:rsidRDefault="00517289" w:rsidP="00517289">
                      <w:pPr>
                        <w:rPr>
                          <w:rFonts w:ascii="Arial" w:hAnsi="Arial" w:cs="Arial"/>
                        </w:rPr>
                      </w:pPr>
                    </w:p>
                    <w:p w:rsidR="00517289" w:rsidRDefault="00517289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756D6" w:rsidRPr="00D95189" w:rsidSect="00CE79AA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14BDB"/>
    <w:multiLevelType w:val="hybridMultilevel"/>
    <w:tmpl w:val="9F700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82DF1"/>
    <w:multiLevelType w:val="hybridMultilevel"/>
    <w:tmpl w:val="5F247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B016C"/>
    <w:multiLevelType w:val="hybridMultilevel"/>
    <w:tmpl w:val="2FA05692"/>
    <w:lvl w:ilvl="0" w:tplc="B6985B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151F5"/>
    <w:multiLevelType w:val="hybridMultilevel"/>
    <w:tmpl w:val="F096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6F7"/>
    <w:rsid w:val="000063FD"/>
    <w:rsid w:val="00025C4E"/>
    <w:rsid w:val="00027E4C"/>
    <w:rsid w:val="00043842"/>
    <w:rsid w:val="00106B0D"/>
    <w:rsid w:val="001756D6"/>
    <w:rsid w:val="00187B5A"/>
    <w:rsid w:val="001937BB"/>
    <w:rsid w:val="001B4B29"/>
    <w:rsid w:val="001C664F"/>
    <w:rsid w:val="001E111E"/>
    <w:rsid w:val="001E3DAB"/>
    <w:rsid w:val="002700E5"/>
    <w:rsid w:val="002816A9"/>
    <w:rsid w:val="002946AF"/>
    <w:rsid w:val="002B16F7"/>
    <w:rsid w:val="002F351A"/>
    <w:rsid w:val="0031128B"/>
    <w:rsid w:val="003122BD"/>
    <w:rsid w:val="003D182F"/>
    <w:rsid w:val="00453D1E"/>
    <w:rsid w:val="004634FB"/>
    <w:rsid w:val="004850AE"/>
    <w:rsid w:val="0048772D"/>
    <w:rsid w:val="004C2776"/>
    <w:rsid w:val="004F5E28"/>
    <w:rsid w:val="00506424"/>
    <w:rsid w:val="00517289"/>
    <w:rsid w:val="00532D47"/>
    <w:rsid w:val="00547CD0"/>
    <w:rsid w:val="005D5CBB"/>
    <w:rsid w:val="006553BD"/>
    <w:rsid w:val="006800A6"/>
    <w:rsid w:val="0069640C"/>
    <w:rsid w:val="006A6B32"/>
    <w:rsid w:val="006C5022"/>
    <w:rsid w:val="006D15F6"/>
    <w:rsid w:val="00701707"/>
    <w:rsid w:val="00740DEF"/>
    <w:rsid w:val="00770B9D"/>
    <w:rsid w:val="007D28D6"/>
    <w:rsid w:val="007E1B02"/>
    <w:rsid w:val="008229AF"/>
    <w:rsid w:val="00862643"/>
    <w:rsid w:val="00862D9A"/>
    <w:rsid w:val="008645CD"/>
    <w:rsid w:val="00887C76"/>
    <w:rsid w:val="008E6CDD"/>
    <w:rsid w:val="00907D88"/>
    <w:rsid w:val="00907DDF"/>
    <w:rsid w:val="00972AA9"/>
    <w:rsid w:val="009D5343"/>
    <w:rsid w:val="00A0510B"/>
    <w:rsid w:val="00A10447"/>
    <w:rsid w:val="00A52F97"/>
    <w:rsid w:val="00A53936"/>
    <w:rsid w:val="00A95300"/>
    <w:rsid w:val="00AA15D1"/>
    <w:rsid w:val="00AA70DE"/>
    <w:rsid w:val="00B27748"/>
    <w:rsid w:val="00BF1E11"/>
    <w:rsid w:val="00C24C98"/>
    <w:rsid w:val="00C46409"/>
    <w:rsid w:val="00C51293"/>
    <w:rsid w:val="00C56550"/>
    <w:rsid w:val="00C72273"/>
    <w:rsid w:val="00C97F4F"/>
    <w:rsid w:val="00CA179C"/>
    <w:rsid w:val="00CC78F2"/>
    <w:rsid w:val="00CE669D"/>
    <w:rsid w:val="00CE78C8"/>
    <w:rsid w:val="00CE79AA"/>
    <w:rsid w:val="00D10542"/>
    <w:rsid w:val="00D32A9E"/>
    <w:rsid w:val="00D87D23"/>
    <w:rsid w:val="00D95189"/>
    <w:rsid w:val="00DC2CAB"/>
    <w:rsid w:val="00DC2E36"/>
    <w:rsid w:val="00E40E03"/>
    <w:rsid w:val="00E47D52"/>
    <w:rsid w:val="00E5090B"/>
    <w:rsid w:val="00E858BC"/>
    <w:rsid w:val="00E96635"/>
    <w:rsid w:val="00EF1BF5"/>
    <w:rsid w:val="00F760DE"/>
    <w:rsid w:val="00F82794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D7E48"/>
  <w15:docId w15:val="{647A23BF-3867-4329-A30C-00053517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09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5E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events@harpurtrus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Elam</dc:creator>
  <cp:lastModifiedBy>Sarah Elam</cp:lastModifiedBy>
  <cp:revision>10</cp:revision>
  <cp:lastPrinted>2018-09-11T14:42:00Z</cp:lastPrinted>
  <dcterms:created xsi:type="dcterms:W3CDTF">2018-08-02T11:16:00Z</dcterms:created>
  <dcterms:modified xsi:type="dcterms:W3CDTF">2018-09-12T09:24:00Z</dcterms:modified>
</cp:coreProperties>
</file>